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3" w:type="pct"/>
        <w:tblLayout w:type="fixed"/>
        <w:tblLook w:val="01E0" w:firstRow="1" w:lastRow="1" w:firstColumn="1" w:lastColumn="1" w:noHBand="0" w:noVBand="0"/>
      </w:tblPr>
      <w:tblGrid>
        <w:gridCol w:w="10022"/>
      </w:tblGrid>
      <w:tr w:rsidR="0000515B" w:rsidRPr="00327B8D" w:rsidTr="00477CB7">
        <w:trPr>
          <w:trHeight w:val="2163"/>
        </w:trPr>
        <w:tc>
          <w:tcPr>
            <w:tcW w:w="5000" w:type="pct"/>
            <w:tcBorders>
              <w:bottom w:val="single" w:sz="4" w:space="0" w:color="auto"/>
            </w:tcBorders>
          </w:tcPr>
          <w:p w:rsidR="0000515B" w:rsidRPr="00327B8D" w:rsidRDefault="0000515B" w:rsidP="00477CB7">
            <w:pPr>
              <w:jc w:val="center"/>
              <w:rPr>
                <w:b/>
              </w:rPr>
            </w:pPr>
            <w:r w:rsidRPr="00327B8D">
              <w:rPr>
                <w:noProof/>
                <w:lang w:eastAsia="ru-RU"/>
              </w:rPr>
              <w:drawing>
                <wp:inline distT="0" distB="0" distL="0" distR="0" wp14:anchorId="78A2E37F" wp14:editId="1BFE74DA">
                  <wp:extent cx="1706245" cy="586740"/>
                  <wp:effectExtent l="0" t="0" r="825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15B" w:rsidRDefault="0000515B" w:rsidP="00477CB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AF8">
              <w:rPr>
                <w:rFonts w:ascii="Times New Roman" w:hAnsi="Times New Roman"/>
                <w:b/>
                <w:sz w:val="24"/>
                <w:szCs w:val="24"/>
              </w:rPr>
              <w:t xml:space="preserve">Ассоциация в области строительства </w:t>
            </w:r>
          </w:p>
          <w:p w:rsidR="0000515B" w:rsidRPr="00327B8D" w:rsidRDefault="0000515B" w:rsidP="00477CB7">
            <w:pPr>
              <w:pStyle w:val="1"/>
              <w:jc w:val="center"/>
            </w:pPr>
            <w:r w:rsidRPr="00144AF8">
              <w:rPr>
                <w:rFonts w:ascii="Times New Roman" w:hAnsi="Times New Roman"/>
                <w:b/>
                <w:sz w:val="24"/>
                <w:szCs w:val="24"/>
              </w:rPr>
              <w:t>«Саморегулируемая организация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4AF8">
              <w:rPr>
                <w:rFonts w:ascii="Times New Roman" w:hAnsi="Times New Roman"/>
                <w:b/>
                <w:sz w:val="24"/>
                <w:szCs w:val="24"/>
              </w:rPr>
              <w:t>«АЛЬЯНС СТРОИТЕЛЕЙ»</w:t>
            </w:r>
          </w:p>
        </w:tc>
      </w:tr>
    </w:tbl>
    <w:p w:rsidR="000511A5" w:rsidRDefault="000511A5" w:rsidP="00005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15B" w:rsidRDefault="0000515B" w:rsidP="00005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00515B" w:rsidRDefault="0000515B" w:rsidP="000051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E66">
        <w:rPr>
          <w:rFonts w:ascii="Times New Roman" w:hAnsi="Times New Roman"/>
          <w:sz w:val="28"/>
          <w:szCs w:val="28"/>
        </w:rPr>
        <w:t xml:space="preserve"> </w:t>
      </w:r>
    </w:p>
    <w:p w:rsidR="0000515B" w:rsidRPr="00811373" w:rsidRDefault="0000515B" w:rsidP="000051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319">
        <w:rPr>
          <w:rFonts w:ascii="Times New Roman" w:hAnsi="Times New Roman"/>
          <w:sz w:val="24"/>
          <w:szCs w:val="24"/>
        </w:rPr>
        <w:t>от «</w:t>
      </w:r>
      <w:r w:rsidR="00BE7DA4">
        <w:rPr>
          <w:rFonts w:ascii="Times New Roman" w:hAnsi="Times New Roman"/>
          <w:sz w:val="24"/>
          <w:szCs w:val="24"/>
        </w:rPr>
        <w:t>27</w:t>
      </w:r>
      <w:r w:rsidRPr="00C42165">
        <w:rPr>
          <w:rFonts w:ascii="Times New Roman" w:hAnsi="Times New Roman"/>
          <w:sz w:val="24"/>
          <w:szCs w:val="24"/>
        </w:rPr>
        <w:t xml:space="preserve">» </w:t>
      </w:r>
      <w:r w:rsidR="00442B19">
        <w:rPr>
          <w:rFonts w:ascii="Times New Roman" w:hAnsi="Times New Roman"/>
          <w:sz w:val="24"/>
          <w:szCs w:val="24"/>
        </w:rPr>
        <w:t>марта</w:t>
      </w:r>
      <w:r w:rsidR="00A10301">
        <w:rPr>
          <w:rFonts w:ascii="Times New Roman" w:hAnsi="Times New Roman"/>
          <w:sz w:val="24"/>
          <w:szCs w:val="24"/>
        </w:rPr>
        <w:t xml:space="preserve"> </w:t>
      </w:r>
      <w:r w:rsidRPr="00516319">
        <w:rPr>
          <w:rFonts w:ascii="Times New Roman" w:hAnsi="Times New Roman"/>
          <w:sz w:val="24"/>
          <w:szCs w:val="24"/>
        </w:rPr>
        <w:t>20</w:t>
      </w:r>
      <w:r w:rsidR="00F46434">
        <w:rPr>
          <w:rFonts w:ascii="Times New Roman" w:hAnsi="Times New Roman"/>
          <w:sz w:val="24"/>
          <w:szCs w:val="24"/>
        </w:rPr>
        <w:t>20</w:t>
      </w:r>
      <w:r w:rsidRPr="00516319">
        <w:rPr>
          <w:rFonts w:ascii="Times New Roman" w:hAnsi="Times New Roman"/>
          <w:sz w:val="24"/>
          <w:szCs w:val="24"/>
        </w:rPr>
        <w:t xml:space="preserve"> г.                                                             </w:t>
      </w:r>
      <w:r w:rsidR="00516319">
        <w:rPr>
          <w:rFonts w:ascii="Times New Roman" w:hAnsi="Times New Roman"/>
          <w:sz w:val="24"/>
          <w:szCs w:val="24"/>
        </w:rPr>
        <w:t xml:space="preserve">                          </w:t>
      </w:r>
      <w:r w:rsidR="002F5A09" w:rsidRPr="00516319">
        <w:rPr>
          <w:rFonts w:ascii="Times New Roman" w:hAnsi="Times New Roman"/>
          <w:b/>
          <w:sz w:val="24"/>
          <w:szCs w:val="24"/>
        </w:rPr>
        <w:t>№</w:t>
      </w:r>
      <w:r w:rsidR="002F5A09">
        <w:rPr>
          <w:rFonts w:ascii="Times New Roman" w:hAnsi="Times New Roman"/>
          <w:sz w:val="24"/>
          <w:szCs w:val="24"/>
        </w:rPr>
        <w:t xml:space="preserve"> </w:t>
      </w:r>
      <w:r w:rsidR="00BE7DA4">
        <w:rPr>
          <w:rFonts w:ascii="Times New Roman" w:hAnsi="Times New Roman"/>
          <w:sz w:val="24"/>
          <w:szCs w:val="24"/>
        </w:rPr>
        <w:t xml:space="preserve">б/н </w:t>
      </w:r>
      <w:r w:rsidR="00516319" w:rsidRPr="000F7460">
        <w:rPr>
          <w:rFonts w:ascii="Times New Roman" w:hAnsi="Times New Roman"/>
          <w:sz w:val="24"/>
          <w:szCs w:val="24"/>
        </w:rPr>
        <w:t>- ПП/АС</w:t>
      </w:r>
      <w:r w:rsidRPr="005163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00515B" w:rsidRPr="00333E66" w:rsidRDefault="0000515B" w:rsidP="0000515B">
      <w:pPr>
        <w:spacing w:after="0" w:line="240" w:lineRule="auto"/>
        <w:rPr>
          <w:rFonts w:ascii="Times New Roman" w:hAnsi="Times New Roman"/>
        </w:rPr>
      </w:pPr>
    </w:p>
    <w:p w:rsidR="00165B30" w:rsidRPr="00333E66" w:rsidRDefault="00165B30" w:rsidP="00442B19">
      <w:pPr>
        <w:spacing w:after="0" w:line="240" w:lineRule="auto"/>
        <w:rPr>
          <w:rFonts w:ascii="Times New Roman" w:hAnsi="Times New Roman"/>
        </w:rPr>
      </w:pPr>
    </w:p>
    <w:p w:rsidR="0000515B" w:rsidRPr="00333E66" w:rsidRDefault="00442B19" w:rsidP="00442B19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О ПЕРЕНОСЕ </w:t>
      </w:r>
      <w:r w:rsidRPr="00442B19">
        <w:rPr>
          <w:rFonts w:ascii="Times New Roman" w:hAnsi="Times New Roman"/>
          <w:b/>
          <w:i/>
        </w:rPr>
        <w:t>ЗАПЛАНИРОВАННЫХ ПРОВЕРОК</w:t>
      </w:r>
    </w:p>
    <w:p w:rsidR="0000515B" w:rsidRPr="00333E66" w:rsidRDefault="0000515B" w:rsidP="0000515B">
      <w:pPr>
        <w:spacing w:after="0" w:line="240" w:lineRule="auto"/>
        <w:jc w:val="both"/>
        <w:rPr>
          <w:rFonts w:ascii="Times New Roman" w:hAnsi="Times New Roman"/>
        </w:rPr>
      </w:pPr>
    </w:p>
    <w:p w:rsidR="0000515B" w:rsidRPr="00333E66" w:rsidRDefault="0000515B" w:rsidP="000051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0515B" w:rsidRPr="007709BA" w:rsidRDefault="00516319" w:rsidP="00005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   </w:t>
      </w:r>
      <w:r w:rsidR="00442B19" w:rsidRPr="00442B19">
        <w:rPr>
          <w:rFonts w:ascii="Times New Roman" w:hAnsi="Times New Roman"/>
          <w:spacing w:val="-10"/>
          <w:sz w:val="24"/>
          <w:szCs w:val="24"/>
        </w:rPr>
        <w:t xml:space="preserve">В целях обеспечения соблюдения Федерального закона от 30.03.1999 № 52-ФЗ «О санитарно-эпидемиологическом благополучии населения», постановлений Главного государственного санитарного врача РФ от 24.01.2020 № 2 «О дополнительных мероприятиях по недопущению завоза и распространения новой </w:t>
      </w:r>
      <w:proofErr w:type="spellStart"/>
      <w:r w:rsidR="00442B19" w:rsidRPr="00442B19">
        <w:rPr>
          <w:rFonts w:ascii="Times New Roman" w:hAnsi="Times New Roman"/>
          <w:spacing w:val="-10"/>
          <w:sz w:val="24"/>
          <w:szCs w:val="24"/>
        </w:rPr>
        <w:t>коронавирусной</w:t>
      </w:r>
      <w:proofErr w:type="spellEnd"/>
      <w:r w:rsidR="00442B19" w:rsidRPr="00442B19">
        <w:rPr>
          <w:rFonts w:ascii="Times New Roman" w:hAnsi="Times New Roman"/>
          <w:spacing w:val="-10"/>
          <w:sz w:val="24"/>
          <w:szCs w:val="24"/>
        </w:rPr>
        <w:t xml:space="preserve"> инфекции, вызванной 2019-nCoV», от 02.03.2020 № 5 «О дополнительных мерах по снижению рисков завоза и распространения новой </w:t>
      </w:r>
      <w:proofErr w:type="spellStart"/>
      <w:r w:rsidR="00442B19" w:rsidRPr="00442B19">
        <w:rPr>
          <w:rFonts w:ascii="Times New Roman" w:hAnsi="Times New Roman"/>
          <w:spacing w:val="-10"/>
          <w:sz w:val="24"/>
          <w:szCs w:val="24"/>
        </w:rPr>
        <w:t>коронавирусной</w:t>
      </w:r>
      <w:proofErr w:type="spellEnd"/>
      <w:r w:rsidR="00442B19" w:rsidRPr="00442B19">
        <w:rPr>
          <w:rFonts w:ascii="Times New Roman" w:hAnsi="Times New Roman"/>
          <w:spacing w:val="-10"/>
          <w:sz w:val="24"/>
          <w:szCs w:val="24"/>
        </w:rPr>
        <w:t xml:space="preserve"> инфекции (2019-nCoV)», с учетом письма Федеральной службы по надзору в сфере защиты прав потребителей и благополучия человека от 23 января 2020 г. № 02/776-2020-23 «О профилактике </w:t>
      </w:r>
      <w:proofErr w:type="spellStart"/>
      <w:r w:rsidR="00442B19" w:rsidRPr="00442B19">
        <w:rPr>
          <w:rFonts w:ascii="Times New Roman" w:hAnsi="Times New Roman"/>
          <w:spacing w:val="-10"/>
          <w:sz w:val="24"/>
          <w:szCs w:val="24"/>
        </w:rPr>
        <w:t>коронавирусной</w:t>
      </w:r>
      <w:proofErr w:type="spellEnd"/>
      <w:r w:rsidR="00442B19" w:rsidRPr="00442B19">
        <w:rPr>
          <w:rFonts w:ascii="Times New Roman" w:hAnsi="Times New Roman"/>
          <w:spacing w:val="-10"/>
          <w:sz w:val="24"/>
          <w:szCs w:val="24"/>
        </w:rPr>
        <w:t xml:space="preserve"> инфекции», приказа </w:t>
      </w:r>
      <w:proofErr w:type="spellStart"/>
      <w:r w:rsidR="00442B19" w:rsidRPr="00442B19">
        <w:rPr>
          <w:rFonts w:ascii="Times New Roman" w:hAnsi="Times New Roman"/>
          <w:spacing w:val="-10"/>
          <w:sz w:val="24"/>
          <w:szCs w:val="24"/>
        </w:rPr>
        <w:t>Минобрнауки</w:t>
      </w:r>
      <w:proofErr w:type="spellEnd"/>
      <w:r w:rsidR="00442B19" w:rsidRPr="00442B19">
        <w:rPr>
          <w:rFonts w:ascii="Times New Roman" w:hAnsi="Times New Roman"/>
          <w:spacing w:val="-10"/>
          <w:sz w:val="24"/>
          <w:szCs w:val="24"/>
        </w:rPr>
        <w:t xml:space="preserve"> России от 29 января 2020 г. № 146 «О мерах по предупреждению распространения </w:t>
      </w:r>
      <w:proofErr w:type="spellStart"/>
      <w:r w:rsidR="00442B19" w:rsidRPr="00442B19">
        <w:rPr>
          <w:rFonts w:ascii="Times New Roman" w:hAnsi="Times New Roman"/>
          <w:spacing w:val="-10"/>
          <w:sz w:val="24"/>
          <w:szCs w:val="24"/>
        </w:rPr>
        <w:t>коронавирусной</w:t>
      </w:r>
      <w:proofErr w:type="spellEnd"/>
      <w:r w:rsidR="00442B19" w:rsidRPr="00442B19">
        <w:rPr>
          <w:rFonts w:ascii="Times New Roman" w:hAnsi="Times New Roman"/>
          <w:spacing w:val="-10"/>
          <w:sz w:val="24"/>
          <w:szCs w:val="24"/>
        </w:rPr>
        <w:t xml:space="preserve"> инфекции», Письма ФМБА России от 28.02.2020 № 32-024/159 «О дополнительных мерах по профилактике COVID-2019» и др., в целях предупреждения распространения новой </w:t>
      </w:r>
      <w:proofErr w:type="spellStart"/>
      <w:r w:rsidR="00442B19" w:rsidRPr="00442B19">
        <w:rPr>
          <w:rFonts w:ascii="Times New Roman" w:hAnsi="Times New Roman"/>
          <w:spacing w:val="-10"/>
          <w:sz w:val="24"/>
          <w:szCs w:val="24"/>
        </w:rPr>
        <w:t>коронавирусной</w:t>
      </w:r>
      <w:proofErr w:type="spellEnd"/>
      <w:r w:rsidR="00442B19" w:rsidRPr="00442B19">
        <w:rPr>
          <w:rFonts w:ascii="Times New Roman" w:hAnsi="Times New Roman"/>
          <w:spacing w:val="-10"/>
          <w:sz w:val="24"/>
          <w:szCs w:val="24"/>
        </w:rPr>
        <w:t xml:space="preserve"> инфекции, вызванной COVID-19 (далее — </w:t>
      </w:r>
      <w:proofErr w:type="spellStart"/>
      <w:r w:rsidR="00442B19" w:rsidRPr="00442B19">
        <w:rPr>
          <w:rFonts w:ascii="Times New Roman" w:hAnsi="Times New Roman"/>
          <w:spacing w:val="-10"/>
          <w:sz w:val="24"/>
          <w:szCs w:val="24"/>
        </w:rPr>
        <w:t>коронавирусная</w:t>
      </w:r>
      <w:proofErr w:type="spellEnd"/>
      <w:r w:rsidR="00442B19" w:rsidRPr="00442B19">
        <w:rPr>
          <w:rFonts w:ascii="Times New Roman" w:hAnsi="Times New Roman"/>
          <w:spacing w:val="-10"/>
          <w:sz w:val="24"/>
          <w:szCs w:val="24"/>
        </w:rPr>
        <w:t xml:space="preserve"> инфекция):</w:t>
      </w:r>
    </w:p>
    <w:p w:rsidR="0000515B" w:rsidRPr="00333E66" w:rsidRDefault="0000515B" w:rsidP="0000515B">
      <w:pPr>
        <w:spacing w:after="0" w:line="240" w:lineRule="auto"/>
        <w:jc w:val="both"/>
        <w:rPr>
          <w:rFonts w:ascii="Times New Roman" w:hAnsi="Times New Roman"/>
          <w:spacing w:val="-10"/>
        </w:rPr>
      </w:pPr>
    </w:p>
    <w:p w:rsidR="0000515B" w:rsidRPr="00811373" w:rsidRDefault="0000515B" w:rsidP="0000515B">
      <w:pPr>
        <w:spacing w:after="0" w:line="240" w:lineRule="auto"/>
        <w:jc w:val="center"/>
        <w:rPr>
          <w:rFonts w:ascii="Times New Roman" w:hAnsi="Times New Roman"/>
          <w:spacing w:val="-10"/>
          <w:sz w:val="28"/>
          <w:szCs w:val="28"/>
        </w:rPr>
      </w:pPr>
      <w:r w:rsidRPr="00811373">
        <w:rPr>
          <w:rFonts w:ascii="Times New Roman" w:hAnsi="Times New Roman"/>
          <w:b/>
          <w:spacing w:val="-10"/>
          <w:sz w:val="28"/>
          <w:szCs w:val="28"/>
        </w:rPr>
        <w:t>П Р И К А З Ы В А Ю:</w:t>
      </w:r>
    </w:p>
    <w:p w:rsidR="0000515B" w:rsidRPr="00333E66" w:rsidRDefault="0000515B" w:rsidP="0000515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442B19" w:rsidRDefault="00442B19" w:rsidP="0060219E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442B19">
        <w:rPr>
          <w:rFonts w:ascii="Times New Roman" w:hAnsi="Times New Roman"/>
          <w:sz w:val="24"/>
          <w:szCs w:val="24"/>
        </w:rPr>
        <w:t>апланированные в апреле 2020 года плановые проверки членов Ассоциации «СРО «АЛЬЯНС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B19">
        <w:rPr>
          <w:rFonts w:ascii="Times New Roman" w:hAnsi="Times New Roman"/>
          <w:sz w:val="24"/>
          <w:szCs w:val="24"/>
        </w:rPr>
        <w:t>отложить на более поздни</w:t>
      </w:r>
      <w:r>
        <w:rPr>
          <w:rFonts w:ascii="Times New Roman" w:hAnsi="Times New Roman"/>
          <w:sz w:val="24"/>
          <w:szCs w:val="24"/>
        </w:rPr>
        <w:t>й срок</w:t>
      </w:r>
      <w:r w:rsidRPr="00442B19">
        <w:rPr>
          <w:rFonts w:ascii="Times New Roman" w:hAnsi="Times New Roman"/>
          <w:sz w:val="24"/>
          <w:szCs w:val="24"/>
        </w:rPr>
        <w:t xml:space="preserve"> до улучшения эпидемиологической ситуации.</w:t>
      </w:r>
    </w:p>
    <w:p w:rsidR="00442B19" w:rsidRDefault="00442B19" w:rsidP="00442B19">
      <w:pPr>
        <w:tabs>
          <w:tab w:val="left" w:pos="284"/>
        </w:tabs>
        <w:autoSpaceDE w:val="0"/>
        <w:autoSpaceDN w:val="0"/>
        <w:spacing w:after="0" w:line="240" w:lineRule="auto"/>
        <w:ind w:left="786" w:right="-2"/>
        <w:jc w:val="both"/>
        <w:rPr>
          <w:rFonts w:ascii="Times New Roman" w:hAnsi="Times New Roman"/>
          <w:sz w:val="24"/>
          <w:szCs w:val="24"/>
        </w:rPr>
      </w:pPr>
    </w:p>
    <w:p w:rsidR="00442B19" w:rsidRDefault="00442B19" w:rsidP="00442B19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42B19">
        <w:rPr>
          <w:rFonts w:ascii="Times New Roman" w:hAnsi="Times New Roman"/>
          <w:sz w:val="24"/>
          <w:szCs w:val="24"/>
        </w:rPr>
        <w:t xml:space="preserve">Уведомить членов Ассоциации о переносе плановых проверок в апреле 2020 года </w:t>
      </w:r>
      <w:r w:rsidR="00294FEA">
        <w:rPr>
          <w:rFonts w:ascii="Times New Roman" w:hAnsi="Times New Roman"/>
          <w:sz w:val="24"/>
          <w:szCs w:val="24"/>
        </w:rPr>
        <w:t xml:space="preserve">путем </w:t>
      </w:r>
      <w:r w:rsidRPr="00442B19">
        <w:rPr>
          <w:rFonts w:ascii="Times New Roman" w:hAnsi="Times New Roman"/>
          <w:sz w:val="24"/>
          <w:szCs w:val="24"/>
        </w:rPr>
        <w:t>размещения приказа на официальном сайте Ассоциации.</w:t>
      </w:r>
    </w:p>
    <w:p w:rsidR="00442B19" w:rsidRPr="00442B19" w:rsidRDefault="00442B19" w:rsidP="00442B19">
      <w:pPr>
        <w:tabs>
          <w:tab w:val="left" w:pos="28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60219E" w:rsidRDefault="00442B19" w:rsidP="00442B19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42B19">
        <w:rPr>
          <w:rFonts w:ascii="Times New Roman" w:hAnsi="Times New Roman"/>
          <w:sz w:val="24"/>
          <w:szCs w:val="24"/>
        </w:rPr>
        <w:t>Контрольной комиссии Ассоциации внести изменения в График проверок.</w:t>
      </w:r>
    </w:p>
    <w:p w:rsidR="00442B19" w:rsidRPr="00442B19" w:rsidRDefault="00442B19" w:rsidP="00442B19">
      <w:pPr>
        <w:tabs>
          <w:tab w:val="left" w:pos="28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0515B" w:rsidRPr="0060219E" w:rsidRDefault="0000515B" w:rsidP="0060219E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0219E"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:rsidR="0000515B" w:rsidRDefault="0000515B" w:rsidP="0000515B">
      <w:pPr>
        <w:tabs>
          <w:tab w:val="left" w:pos="284"/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</w:rPr>
      </w:pPr>
    </w:p>
    <w:p w:rsidR="00C322F9" w:rsidRPr="00333E66" w:rsidRDefault="00C322F9" w:rsidP="0000515B">
      <w:pPr>
        <w:tabs>
          <w:tab w:val="left" w:pos="284"/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</w:rPr>
      </w:pPr>
    </w:p>
    <w:p w:rsidR="0000515B" w:rsidRDefault="0000515B" w:rsidP="0000515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6616E" w:rsidRDefault="00DD16FD" w:rsidP="0000515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3341370</wp:posOffset>
            </wp:positionH>
            <wp:positionV relativeFrom="paragraph">
              <wp:posOffset>4445</wp:posOffset>
            </wp:positionV>
            <wp:extent cx="1829435" cy="161734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16E" w:rsidRDefault="0006616E" w:rsidP="0000515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C4191" w:rsidRPr="004C4191" w:rsidRDefault="006D2787" w:rsidP="004C419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2F5A09">
        <w:rPr>
          <w:rFonts w:ascii="Times New Roman" w:hAnsi="Times New Roman"/>
          <w:b/>
        </w:rPr>
        <w:t>иректор</w:t>
      </w:r>
    </w:p>
    <w:p w:rsidR="004C4191" w:rsidRPr="004C4191" w:rsidRDefault="004C4191" w:rsidP="004C4191">
      <w:pPr>
        <w:spacing w:after="0" w:line="240" w:lineRule="auto"/>
        <w:jc w:val="both"/>
        <w:rPr>
          <w:rFonts w:ascii="Times New Roman" w:hAnsi="Times New Roman"/>
          <w:b/>
        </w:rPr>
      </w:pPr>
      <w:r w:rsidRPr="004C4191">
        <w:rPr>
          <w:rFonts w:ascii="Times New Roman" w:hAnsi="Times New Roman"/>
          <w:b/>
        </w:rPr>
        <w:t>Ассоциации «СРО «</w:t>
      </w:r>
      <w:r w:rsidR="00203994">
        <w:rPr>
          <w:rFonts w:ascii="Times New Roman" w:hAnsi="Times New Roman"/>
          <w:b/>
        </w:rPr>
        <w:t xml:space="preserve">АЛЬЯНС </w:t>
      </w:r>
      <w:r w:rsidR="002F5A09">
        <w:rPr>
          <w:rFonts w:ascii="Times New Roman" w:hAnsi="Times New Roman"/>
          <w:b/>
        </w:rPr>
        <w:t>СТРОИТЕЛЕЙ</w:t>
      </w:r>
      <w:r w:rsidR="002F5A09" w:rsidRPr="004C4191">
        <w:rPr>
          <w:rFonts w:ascii="Times New Roman" w:hAnsi="Times New Roman"/>
          <w:b/>
        </w:rPr>
        <w:t xml:space="preserve">»  </w:t>
      </w:r>
      <w:r w:rsidRPr="004C4191">
        <w:rPr>
          <w:rFonts w:ascii="Times New Roman" w:hAnsi="Times New Roman"/>
          <w:b/>
        </w:rPr>
        <w:t xml:space="preserve">                           </w:t>
      </w:r>
      <w:r w:rsidR="00DD16FD">
        <w:rPr>
          <w:rFonts w:ascii="Times New Roman" w:hAnsi="Times New Roman"/>
          <w:b/>
        </w:rPr>
        <w:t xml:space="preserve">           </w:t>
      </w:r>
      <w:r w:rsidR="00987520">
        <w:rPr>
          <w:rFonts w:ascii="Times New Roman" w:hAnsi="Times New Roman"/>
          <w:b/>
        </w:rPr>
        <w:t xml:space="preserve">                        </w:t>
      </w:r>
      <w:proofErr w:type="spellStart"/>
      <w:r w:rsidR="006D2787">
        <w:rPr>
          <w:rFonts w:ascii="Times New Roman" w:hAnsi="Times New Roman"/>
          <w:b/>
        </w:rPr>
        <w:t>Жучкова</w:t>
      </w:r>
      <w:proofErr w:type="spellEnd"/>
      <w:r w:rsidR="006D2787">
        <w:rPr>
          <w:rFonts w:ascii="Times New Roman" w:hAnsi="Times New Roman"/>
          <w:b/>
        </w:rPr>
        <w:t xml:space="preserve"> Е.В.</w:t>
      </w:r>
    </w:p>
    <w:p w:rsidR="004C4191" w:rsidRPr="004C4191" w:rsidRDefault="004C4191" w:rsidP="004C4191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vertAlign w:val="superscript"/>
        </w:rPr>
      </w:pPr>
      <w:r w:rsidRPr="004C4191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="00203994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               </w:t>
      </w:r>
      <w:r w:rsidR="00A31138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       </w:t>
      </w:r>
      <w:r w:rsidRPr="004C4191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                                     </w:t>
      </w:r>
    </w:p>
    <w:p w:rsidR="004C4191" w:rsidRPr="004C4191" w:rsidRDefault="004C4191" w:rsidP="004C4191"/>
    <w:p w:rsidR="00E272D9" w:rsidRDefault="00E272D9"/>
    <w:p w:rsidR="00477CB7" w:rsidRDefault="00477CB7"/>
    <w:p w:rsidR="00407097" w:rsidRDefault="00407097" w:rsidP="00DD16FD">
      <w:pPr>
        <w:tabs>
          <w:tab w:val="left" w:pos="510"/>
        </w:tabs>
        <w:suppressAutoHyphens/>
        <w:spacing w:after="0" w:line="240" w:lineRule="auto"/>
      </w:pPr>
    </w:p>
    <w:p w:rsidR="00DD16FD" w:rsidRDefault="00DD16FD" w:rsidP="00DD16FD">
      <w:pPr>
        <w:tabs>
          <w:tab w:val="left" w:pos="510"/>
        </w:tabs>
        <w:suppressAutoHyphens/>
        <w:spacing w:after="0" w:line="240" w:lineRule="auto"/>
      </w:pPr>
    </w:p>
    <w:p w:rsidR="00DD16FD" w:rsidRDefault="00DD16FD" w:rsidP="00DD16FD">
      <w:pPr>
        <w:tabs>
          <w:tab w:val="left" w:pos="5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477CB7" w:rsidRPr="00DD16FD" w:rsidRDefault="00477CB7" w:rsidP="00476AF8">
      <w:pPr>
        <w:tabs>
          <w:tab w:val="left" w:pos="5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  <w:lang w:eastAsia="ru-RU"/>
        </w:rPr>
      </w:pPr>
      <w:r w:rsidRPr="00DD16FD"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  <w:lang w:eastAsia="ru-RU"/>
        </w:rPr>
        <w:lastRenderedPageBreak/>
        <w:t>Приложение №1</w:t>
      </w:r>
    </w:p>
    <w:p w:rsidR="00477CB7" w:rsidRPr="00DD16FD" w:rsidRDefault="00477CB7" w:rsidP="00477CB7">
      <w:pPr>
        <w:tabs>
          <w:tab w:val="left" w:pos="5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  <w:lang w:eastAsia="ru-RU"/>
        </w:rPr>
      </w:pPr>
      <w:r w:rsidRPr="00DD16FD"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  <w:lang w:eastAsia="ru-RU"/>
        </w:rPr>
        <w:t>к Приказу Ассоциации</w:t>
      </w:r>
    </w:p>
    <w:p w:rsidR="00442B19" w:rsidRPr="00DD16FD" w:rsidRDefault="00477CB7" w:rsidP="00DD16FD">
      <w:pPr>
        <w:tabs>
          <w:tab w:val="left" w:pos="5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  <w:lang w:eastAsia="ru-RU"/>
        </w:rPr>
      </w:pPr>
      <w:r w:rsidRPr="00DD16FD"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  <w:lang w:eastAsia="ru-RU"/>
        </w:rPr>
        <w:t xml:space="preserve">от </w:t>
      </w:r>
      <w:r w:rsidR="00DF6C96" w:rsidRPr="00DD16FD"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  <w:lang w:eastAsia="ru-RU"/>
        </w:rPr>
        <w:t>27</w:t>
      </w:r>
      <w:r w:rsidR="00442B19" w:rsidRPr="00DD16FD"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  <w:lang w:eastAsia="ru-RU"/>
        </w:rPr>
        <w:t xml:space="preserve"> марта</w:t>
      </w:r>
      <w:r w:rsidR="002208E1" w:rsidRPr="00DD16FD"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  <w:lang w:eastAsia="ru-RU"/>
        </w:rPr>
        <w:t xml:space="preserve"> </w:t>
      </w:r>
      <w:r w:rsidR="00F46434" w:rsidRPr="00DD16FD"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  <w:lang w:eastAsia="ru-RU"/>
        </w:rPr>
        <w:t>2020</w:t>
      </w:r>
      <w:r w:rsidRPr="00DD16FD"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  <w:lang w:eastAsia="ru-RU"/>
        </w:rPr>
        <w:t xml:space="preserve"> г.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560"/>
        <w:gridCol w:w="1800"/>
      </w:tblGrid>
      <w:tr w:rsidR="00442B19" w:rsidRPr="00442B19" w:rsidTr="00DD16FD">
        <w:trPr>
          <w:trHeight w:val="742"/>
          <w:tblHeader/>
        </w:trPr>
        <w:tc>
          <w:tcPr>
            <w:tcW w:w="900" w:type="dxa"/>
            <w:shd w:val="clear" w:color="auto" w:fill="E5B8B7" w:themeFill="accent2" w:themeFillTint="66"/>
          </w:tcPr>
          <w:p w:rsidR="00442B19" w:rsidRPr="00442B19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1"/>
                <w:szCs w:val="21"/>
                <w:lang w:eastAsia="ru-RU"/>
              </w:rPr>
            </w:pPr>
            <w:r w:rsidRPr="00442B19">
              <w:rPr>
                <w:rFonts w:ascii="Times New Roman" w:eastAsia="Times New Roman" w:hAnsi="Times New Roman" w:cs="Times New Roman"/>
                <w:b/>
                <w:spacing w:val="-6"/>
                <w:sz w:val="21"/>
                <w:szCs w:val="21"/>
                <w:lang w:eastAsia="ru-RU"/>
              </w:rPr>
              <w:t xml:space="preserve">Порядковый номер </w:t>
            </w:r>
          </w:p>
        </w:tc>
        <w:tc>
          <w:tcPr>
            <w:tcW w:w="7560" w:type="dxa"/>
            <w:shd w:val="clear" w:color="auto" w:fill="E5B8B7" w:themeFill="accent2" w:themeFillTint="66"/>
          </w:tcPr>
          <w:p w:rsidR="00442B19" w:rsidRPr="00442B19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1"/>
                <w:szCs w:val="21"/>
                <w:lang w:eastAsia="ru-RU"/>
              </w:rPr>
            </w:pPr>
            <w:r w:rsidRPr="00442B19">
              <w:rPr>
                <w:rFonts w:ascii="Times New Roman" w:eastAsia="Times New Roman" w:hAnsi="Times New Roman" w:cs="Times New Roman"/>
                <w:b/>
                <w:spacing w:val="-6"/>
                <w:sz w:val="21"/>
                <w:szCs w:val="21"/>
                <w:lang w:eastAsia="ru-RU"/>
              </w:rPr>
              <w:t xml:space="preserve">Наименование члена </w:t>
            </w:r>
          </w:p>
          <w:p w:rsidR="00442B19" w:rsidRPr="00442B19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1"/>
                <w:szCs w:val="21"/>
                <w:lang w:eastAsia="ru-RU"/>
              </w:rPr>
            </w:pPr>
            <w:r w:rsidRPr="00442B19">
              <w:rPr>
                <w:rFonts w:ascii="Times New Roman" w:eastAsia="Times New Roman" w:hAnsi="Times New Roman" w:cs="Times New Roman"/>
                <w:b/>
                <w:spacing w:val="-6"/>
                <w:sz w:val="21"/>
                <w:szCs w:val="21"/>
                <w:lang w:eastAsia="ru-RU"/>
              </w:rPr>
              <w:t>Ассоциации «СРО «АЛЬЯНС СТРОИТЕЛЕЙ»</w:t>
            </w:r>
          </w:p>
          <w:p w:rsidR="00442B19" w:rsidRPr="00442B19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shd w:val="clear" w:color="auto" w:fill="E5B8B7" w:themeFill="accent2" w:themeFillTint="66"/>
          </w:tcPr>
          <w:p w:rsidR="00442B19" w:rsidRPr="00442B19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1"/>
                <w:szCs w:val="21"/>
                <w:lang w:eastAsia="ru-RU"/>
              </w:rPr>
            </w:pPr>
            <w:r w:rsidRPr="00442B19">
              <w:rPr>
                <w:rFonts w:ascii="Times New Roman" w:eastAsia="Times New Roman" w:hAnsi="Times New Roman" w:cs="Times New Roman"/>
                <w:b/>
                <w:spacing w:val="-6"/>
                <w:sz w:val="21"/>
                <w:szCs w:val="21"/>
                <w:lang w:eastAsia="ru-RU"/>
              </w:rPr>
              <w:t>ИНН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"АЛИТИР"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7721178385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кооператив "Альфа-сервис"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7715006645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ВолгаСпецСтрой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7703233442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ГригСтрой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7729444092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Дальэнергозащита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2502027183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"ДСК-ПОДЪЕМ"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7727621067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-Сервисы"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7725613712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"Инфанта+"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7735518793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"Капстрой-2007"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2320147662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"КАТЭН"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7720674630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Меренц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-строй"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7723384143</w:t>
            </w:r>
          </w:p>
        </w:tc>
      </w:tr>
      <w:tr w:rsidR="00442B19" w:rsidRPr="00442B19" w:rsidTr="00442B19">
        <w:trPr>
          <w:trHeight w:val="278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МетПромСтрой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7704765168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"МИНИСТРОЙ"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7704706998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"Наследие"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9701073081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 с ограниченной ответственностью "Нобель Ойл" Компания-Оператор"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7811438535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"НТ-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7720789222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"НТЦ "ГЕОТЕХНОКИН"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7713801616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"О2 - 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стройинжиниринг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7716793040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"Ордена Трудового Красного Знамени научно-исследовательский институт автоматической аппаратуры им. академика В.С. Семенихина"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7728795443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Пайп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сервис»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7733312878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"ПЕЛИСКЕР"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7716137136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"Производственная фирма "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Теплоэнергоспецмонтаж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0326484614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"Регион-Инвест"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7703734880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"Ремонтно-Монтажная Корпорация 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Энерготрубмонтаж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7702716006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"РИЦПРОДЖЕКТ"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7701975255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Роникс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7724796245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"РУСИНТЕХС"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7719678260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"СИТИ-СТРОЙ"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7718958561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КОМПАНИЯ "СК-МЕТАЛЛ"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7713391078</w:t>
            </w:r>
          </w:p>
        </w:tc>
      </w:tr>
      <w:tr w:rsidR="00442B19" w:rsidRPr="00442B19" w:rsidTr="00442B19">
        <w:trPr>
          <w:trHeight w:val="250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"СМИТ САЙБИРИАН СЕРВИСЕЗ"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7736514086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Соларка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Раша"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9705055809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ГазТеплоСтройПроектМонтаж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7735576523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«ПСК РАЗВИТИЕ»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7726747363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"Управляющая компания "Город"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7729735920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"КОНСТРАКШН"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9718005160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"Центр холодильно-транспортных технологий "МОТЕК-Ц"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7715189798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"ГИДРОМАШСЕРВИС"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7733015025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"ГК 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КапиталСтройПроект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7725832111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ГенСтройТранс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7725383385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НотСтрой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7715642513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Юнифай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Коммьюникейшнс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7725585688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Благостройка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7743114829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"СТРОЙ ЭЛИТ ПРОЕКТ 2000"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7725398705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УниверсалЛифтПроект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7723634820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"ЭКСО-СЕРВИС"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7715485187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ЭнерджиСтрой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9718079652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"ВТС-СТРОЙ"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7730693897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"ПРИМА"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7751142026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ПроектКомплекс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7737518950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СтройТехДор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9729115782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ПроектДорСервис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7717708336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СтройВент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Сервис"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9718120406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"МЕТАЛЛЗАВОДЪ"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7720438993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"МАК СЕРВИС"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7733860627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Фриготрейд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7716750568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Строймонтажинвест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7716570815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ЭнергоСтрой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7701924853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Энергоном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7720803928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Группа Компаний "МАСВЕРК"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7704750370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"ЭКВИП"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7733894714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"РЛТ Инженерия"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9701108249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ПроектТехСтрой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7704318579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"БАЗИС"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7720393340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города Москвы "Городская клиническая больница имени Д. Д. 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Плетнёва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Департамента здравоохранения города Москвы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7719047184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Стройсварпрогресс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7718921635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Икодомос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7716831432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"БЛЮМЕНБЕКЕР"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7724664915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"ВЕСТЕР"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9729010740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"КОРЁ ГРУПП"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7725410416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Петропамп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7708757739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Стройбетон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5076007446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Энергострой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7728329989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"ПБ Строй Стандарт"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9715276765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Петроком</w:t>
            </w:r>
            <w:proofErr w:type="spellEnd"/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7805004441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"Строительство и Проекты"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9710056580</w:t>
            </w:r>
          </w:p>
        </w:tc>
      </w:tr>
      <w:tr w:rsidR="00442B19" w:rsidRPr="00442B19" w:rsidTr="00442B19">
        <w:trPr>
          <w:trHeight w:val="329"/>
        </w:trPr>
        <w:tc>
          <w:tcPr>
            <w:tcW w:w="900" w:type="dxa"/>
          </w:tcPr>
          <w:p w:rsidR="00442B19" w:rsidRPr="00442B19" w:rsidRDefault="00442B19" w:rsidP="00442B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"РЛС"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19" w:rsidRPr="0006616E" w:rsidRDefault="00442B19" w:rsidP="004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7728360202</w:t>
            </w:r>
          </w:p>
        </w:tc>
      </w:tr>
    </w:tbl>
    <w:p w:rsidR="00477CB7" w:rsidRPr="00E24B5E" w:rsidRDefault="00DD16FD" w:rsidP="00477CB7">
      <w:pPr>
        <w:tabs>
          <w:tab w:val="left" w:pos="5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7620</wp:posOffset>
            </wp:positionV>
            <wp:extent cx="1829435" cy="161734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16E" w:rsidRDefault="0006616E" w:rsidP="00AF1CE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6616E" w:rsidRDefault="0006616E" w:rsidP="00AF1CE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F1CE9" w:rsidRPr="004C4191" w:rsidRDefault="006D2787" w:rsidP="00AF1CE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4B35FF">
        <w:rPr>
          <w:rFonts w:ascii="Times New Roman" w:hAnsi="Times New Roman"/>
          <w:b/>
        </w:rPr>
        <w:t>иректор</w:t>
      </w:r>
    </w:p>
    <w:p w:rsidR="00AF1CE9" w:rsidRPr="004C4191" w:rsidRDefault="00AF1CE9" w:rsidP="00AF1CE9">
      <w:pPr>
        <w:spacing w:after="0" w:line="240" w:lineRule="auto"/>
        <w:jc w:val="both"/>
        <w:rPr>
          <w:rFonts w:ascii="Times New Roman" w:hAnsi="Times New Roman"/>
          <w:b/>
        </w:rPr>
      </w:pPr>
      <w:r w:rsidRPr="004C4191">
        <w:rPr>
          <w:rFonts w:ascii="Times New Roman" w:hAnsi="Times New Roman"/>
          <w:b/>
        </w:rPr>
        <w:t>Ассоциации «СРО «</w:t>
      </w:r>
      <w:r>
        <w:rPr>
          <w:rFonts w:ascii="Times New Roman" w:hAnsi="Times New Roman"/>
          <w:b/>
        </w:rPr>
        <w:t>АЛЬЯНС СТРОИТЕЛЕЙ</w:t>
      </w:r>
      <w:r w:rsidR="00DD16FD">
        <w:rPr>
          <w:rFonts w:ascii="Times New Roman" w:hAnsi="Times New Roman"/>
          <w:b/>
        </w:rPr>
        <w:t xml:space="preserve">»                                                            </w:t>
      </w:r>
      <w:r w:rsidRPr="004C4191">
        <w:rPr>
          <w:rFonts w:ascii="Times New Roman" w:hAnsi="Times New Roman"/>
          <w:b/>
        </w:rPr>
        <w:t xml:space="preserve">    </w:t>
      </w:r>
      <w:bookmarkStart w:id="0" w:name="_GoBack"/>
      <w:bookmarkEnd w:id="0"/>
      <w:proofErr w:type="spellStart"/>
      <w:r w:rsidR="006D2787">
        <w:rPr>
          <w:rFonts w:ascii="Times New Roman" w:hAnsi="Times New Roman"/>
          <w:b/>
        </w:rPr>
        <w:t>Жучкова</w:t>
      </w:r>
      <w:proofErr w:type="spellEnd"/>
      <w:r w:rsidR="006D2787">
        <w:rPr>
          <w:rFonts w:ascii="Times New Roman" w:hAnsi="Times New Roman"/>
          <w:b/>
        </w:rPr>
        <w:t xml:space="preserve"> Е.В.</w:t>
      </w:r>
    </w:p>
    <w:p w:rsidR="00DD16FD" w:rsidRDefault="00AF1CE9" w:rsidP="00AF1CE9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vertAlign w:val="superscript"/>
        </w:rPr>
      </w:pPr>
      <w:r w:rsidRPr="004C4191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               </w:t>
      </w:r>
    </w:p>
    <w:p w:rsidR="0076180F" w:rsidRPr="00DA2E67" w:rsidRDefault="00AF1CE9" w:rsidP="00AF1CE9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vertAlign w:val="superscript"/>
        </w:rPr>
      </w:pPr>
      <w:r w:rsidRPr="004C4191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                                      </w:t>
      </w:r>
    </w:p>
    <w:sectPr w:rsidR="0076180F" w:rsidRPr="00DA2E67" w:rsidSect="00442B19">
      <w:pgSz w:w="11906" w:h="16838"/>
      <w:pgMar w:top="540" w:right="850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F10"/>
    <w:multiLevelType w:val="hybridMultilevel"/>
    <w:tmpl w:val="F50668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">
    <w:nsid w:val="21EE657A"/>
    <w:multiLevelType w:val="hybridMultilevel"/>
    <w:tmpl w:val="B8A4D9CA"/>
    <w:lvl w:ilvl="0" w:tplc="B3D81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67DB7"/>
    <w:multiLevelType w:val="hybridMultilevel"/>
    <w:tmpl w:val="F8D6D1C4"/>
    <w:lvl w:ilvl="0" w:tplc="C40C885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7460482"/>
    <w:multiLevelType w:val="hybridMultilevel"/>
    <w:tmpl w:val="1CBCC9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4">
    <w:nsid w:val="780C236E"/>
    <w:multiLevelType w:val="hybridMultilevel"/>
    <w:tmpl w:val="EE8AA7D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F4"/>
    <w:rsid w:val="00001CCE"/>
    <w:rsid w:val="0000515B"/>
    <w:rsid w:val="00031BE5"/>
    <w:rsid w:val="00034AB6"/>
    <w:rsid w:val="000511A5"/>
    <w:rsid w:val="0006616E"/>
    <w:rsid w:val="000945AE"/>
    <w:rsid w:val="000A7B58"/>
    <w:rsid w:val="000B2242"/>
    <w:rsid w:val="000C1EB5"/>
    <w:rsid w:val="000C723A"/>
    <w:rsid w:val="000D028D"/>
    <w:rsid w:val="000F5ABD"/>
    <w:rsid w:val="000F7460"/>
    <w:rsid w:val="0010131F"/>
    <w:rsid w:val="0010353B"/>
    <w:rsid w:val="001262AB"/>
    <w:rsid w:val="00131D7F"/>
    <w:rsid w:val="00132779"/>
    <w:rsid w:val="001408F4"/>
    <w:rsid w:val="00143500"/>
    <w:rsid w:val="00163F18"/>
    <w:rsid w:val="00165B30"/>
    <w:rsid w:val="001679F7"/>
    <w:rsid w:val="001A0DA3"/>
    <w:rsid w:val="001C7223"/>
    <w:rsid w:val="001E548E"/>
    <w:rsid w:val="00203994"/>
    <w:rsid w:val="00203A20"/>
    <w:rsid w:val="00216851"/>
    <w:rsid w:val="002208E1"/>
    <w:rsid w:val="00234392"/>
    <w:rsid w:val="002538F7"/>
    <w:rsid w:val="0026538D"/>
    <w:rsid w:val="00285E82"/>
    <w:rsid w:val="00294FEA"/>
    <w:rsid w:val="002C241B"/>
    <w:rsid w:val="002E77A5"/>
    <w:rsid w:val="002F5A09"/>
    <w:rsid w:val="003019ED"/>
    <w:rsid w:val="00301D9A"/>
    <w:rsid w:val="00345A0D"/>
    <w:rsid w:val="00367831"/>
    <w:rsid w:val="00372A8E"/>
    <w:rsid w:val="00374889"/>
    <w:rsid w:val="00404C99"/>
    <w:rsid w:val="00407097"/>
    <w:rsid w:val="00425208"/>
    <w:rsid w:val="00442B19"/>
    <w:rsid w:val="00445B87"/>
    <w:rsid w:val="00476AF8"/>
    <w:rsid w:val="00477CB7"/>
    <w:rsid w:val="004B35FF"/>
    <w:rsid w:val="004C4191"/>
    <w:rsid w:val="004C64E4"/>
    <w:rsid w:val="004E3681"/>
    <w:rsid w:val="00501123"/>
    <w:rsid w:val="00516319"/>
    <w:rsid w:val="00527D32"/>
    <w:rsid w:val="0053671D"/>
    <w:rsid w:val="00572A15"/>
    <w:rsid w:val="005805DE"/>
    <w:rsid w:val="005926E0"/>
    <w:rsid w:val="005B5B87"/>
    <w:rsid w:val="005F3905"/>
    <w:rsid w:val="005F796D"/>
    <w:rsid w:val="0060219E"/>
    <w:rsid w:val="00607B24"/>
    <w:rsid w:val="00607B50"/>
    <w:rsid w:val="00633F95"/>
    <w:rsid w:val="00685EC1"/>
    <w:rsid w:val="006B32BA"/>
    <w:rsid w:val="006B368B"/>
    <w:rsid w:val="006C2A6E"/>
    <w:rsid w:val="006D2787"/>
    <w:rsid w:val="00733EB3"/>
    <w:rsid w:val="0074164E"/>
    <w:rsid w:val="007450C5"/>
    <w:rsid w:val="007507E4"/>
    <w:rsid w:val="00753E14"/>
    <w:rsid w:val="0076180F"/>
    <w:rsid w:val="0077116D"/>
    <w:rsid w:val="00776B15"/>
    <w:rsid w:val="007810C0"/>
    <w:rsid w:val="007C7DDB"/>
    <w:rsid w:val="007E0BF9"/>
    <w:rsid w:val="009701AA"/>
    <w:rsid w:val="00987520"/>
    <w:rsid w:val="009B0169"/>
    <w:rsid w:val="009B42B5"/>
    <w:rsid w:val="009C4074"/>
    <w:rsid w:val="009C6689"/>
    <w:rsid w:val="009C73F4"/>
    <w:rsid w:val="009C79EF"/>
    <w:rsid w:val="009E030A"/>
    <w:rsid w:val="00A10301"/>
    <w:rsid w:val="00A17D5B"/>
    <w:rsid w:val="00A20673"/>
    <w:rsid w:val="00A31138"/>
    <w:rsid w:val="00A65797"/>
    <w:rsid w:val="00A678CE"/>
    <w:rsid w:val="00AB4095"/>
    <w:rsid w:val="00AD7984"/>
    <w:rsid w:val="00AF1CE9"/>
    <w:rsid w:val="00B467AA"/>
    <w:rsid w:val="00B555F6"/>
    <w:rsid w:val="00B62F2D"/>
    <w:rsid w:val="00B64962"/>
    <w:rsid w:val="00B7547F"/>
    <w:rsid w:val="00BA0CE3"/>
    <w:rsid w:val="00BE7DA4"/>
    <w:rsid w:val="00C005B4"/>
    <w:rsid w:val="00C20DA7"/>
    <w:rsid w:val="00C21599"/>
    <w:rsid w:val="00C24127"/>
    <w:rsid w:val="00C261C3"/>
    <w:rsid w:val="00C26FB1"/>
    <w:rsid w:val="00C322F9"/>
    <w:rsid w:val="00C41757"/>
    <w:rsid w:val="00C42165"/>
    <w:rsid w:val="00C57F2F"/>
    <w:rsid w:val="00C86582"/>
    <w:rsid w:val="00C87E4A"/>
    <w:rsid w:val="00C942D7"/>
    <w:rsid w:val="00CB48DD"/>
    <w:rsid w:val="00CB5197"/>
    <w:rsid w:val="00CC62F6"/>
    <w:rsid w:val="00CE59F7"/>
    <w:rsid w:val="00D10F26"/>
    <w:rsid w:val="00D1233E"/>
    <w:rsid w:val="00D21170"/>
    <w:rsid w:val="00D22440"/>
    <w:rsid w:val="00D23B93"/>
    <w:rsid w:val="00D25B0F"/>
    <w:rsid w:val="00D41111"/>
    <w:rsid w:val="00D41515"/>
    <w:rsid w:val="00D67C68"/>
    <w:rsid w:val="00D71E5C"/>
    <w:rsid w:val="00D726EA"/>
    <w:rsid w:val="00D9524B"/>
    <w:rsid w:val="00DA2E67"/>
    <w:rsid w:val="00DD16FD"/>
    <w:rsid w:val="00DF6C96"/>
    <w:rsid w:val="00E13699"/>
    <w:rsid w:val="00E24B5E"/>
    <w:rsid w:val="00E272D9"/>
    <w:rsid w:val="00E509D0"/>
    <w:rsid w:val="00E70D7D"/>
    <w:rsid w:val="00E72480"/>
    <w:rsid w:val="00E77CC0"/>
    <w:rsid w:val="00E82F76"/>
    <w:rsid w:val="00E9398E"/>
    <w:rsid w:val="00E94690"/>
    <w:rsid w:val="00E94974"/>
    <w:rsid w:val="00EB2048"/>
    <w:rsid w:val="00EE32EA"/>
    <w:rsid w:val="00F07024"/>
    <w:rsid w:val="00F116F5"/>
    <w:rsid w:val="00F46434"/>
    <w:rsid w:val="00F46C4E"/>
    <w:rsid w:val="00F550CC"/>
    <w:rsid w:val="00F6243A"/>
    <w:rsid w:val="00F6733A"/>
    <w:rsid w:val="00F947A1"/>
    <w:rsid w:val="00FB02B3"/>
    <w:rsid w:val="00FB49EB"/>
    <w:rsid w:val="00FB4CE7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00515B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2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22F9"/>
    <w:pPr>
      <w:ind w:left="720"/>
      <w:contextualSpacing/>
    </w:pPr>
  </w:style>
  <w:style w:type="paragraph" w:styleId="a6">
    <w:name w:val="No Spacing"/>
    <w:uiPriority w:val="1"/>
    <w:qFormat/>
    <w:rsid w:val="00C865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00515B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2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22F9"/>
    <w:pPr>
      <w:ind w:left="720"/>
      <w:contextualSpacing/>
    </w:pPr>
  </w:style>
  <w:style w:type="paragraph" w:styleId="a6">
    <w:name w:val="No Spacing"/>
    <w:uiPriority w:val="1"/>
    <w:qFormat/>
    <w:rsid w:val="00C86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567F-61D5-47B9-AA65-8328320E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Агапеева Елена</dc:creator>
  <cp:keywords/>
  <dc:description/>
  <cp:lastModifiedBy>Akim</cp:lastModifiedBy>
  <cp:revision>4</cp:revision>
  <cp:lastPrinted>2019-10-22T10:54:00Z</cp:lastPrinted>
  <dcterms:created xsi:type="dcterms:W3CDTF">2020-03-31T09:16:00Z</dcterms:created>
  <dcterms:modified xsi:type="dcterms:W3CDTF">2020-03-31T12:29:00Z</dcterms:modified>
</cp:coreProperties>
</file>