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0D6760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025EDC">
        <w:rPr>
          <w:rFonts w:ascii="Arial Narrow" w:hAnsi="Arial Narrow" w:cs="Arial Narrow"/>
          <w:b/>
          <w:bCs/>
          <w:shadow/>
          <w:sz w:val="36"/>
          <w:szCs w:val="36"/>
        </w:rPr>
        <w:t>10</w:t>
      </w:r>
      <w:r w:rsidR="00434EB1">
        <w:rPr>
          <w:rFonts w:ascii="Arial Narrow" w:hAnsi="Arial Narrow" w:cs="Arial Narrow"/>
          <w:b/>
          <w:bCs/>
          <w:shadow/>
          <w:sz w:val="36"/>
          <w:szCs w:val="36"/>
        </w:rPr>
        <w:t>5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«Саморегулируемая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9B5A72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434EB1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9B5A72">
              <w:rPr>
                <w:rFonts w:ascii="Arial Narrow" w:hAnsi="Arial Narrow"/>
                <w:color w:val="auto"/>
                <w:sz w:val="20"/>
                <w:szCs w:val="20"/>
              </w:rPr>
              <w:t>9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D6760">
              <w:rPr>
                <w:rFonts w:ascii="Arial Narrow" w:hAnsi="Arial Narrow"/>
                <w:color w:val="auto"/>
                <w:sz w:val="20"/>
                <w:szCs w:val="20"/>
              </w:rPr>
              <w:t>ию</w:t>
            </w:r>
            <w:r w:rsidR="009B5A72">
              <w:rPr>
                <w:rFonts w:ascii="Arial Narrow" w:hAnsi="Arial Narrow"/>
                <w:color w:val="auto"/>
                <w:sz w:val="20"/>
                <w:szCs w:val="20"/>
              </w:rPr>
              <w:t>л</w:t>
            </w:r>
            <w:r w:rsidR="000D6760">
              <w:rPr>
                <w:rFonts w:ascii="Arial Narrow" w:hAnsi="Arial Narrow"/>
                <w:color w:val="auto"/>
                <w:sz w:val="20"/>
                <w:szCs w:val="20"/>
              </w:rPr>
              <w:t>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434EB1">
        <w:rPr>
          <w:rFonts w:ascii="Arial Narrow" w:hAnsi="Arial Narrow"/>
          <w:color w:val="auto"/>
          <w:sz w:val="20"/>
          <w:szCs w:val="20"/>
        </w:rPr>
        <w:t>1</w:t>
      </w:r>
      <w:r w:rsidR="009B5A72">
        <w:rPr>
          <w:rFonts w:ascii="Arial Narrow" w:hAnsi="Arial Narrow"/>
          <w:color w:val="auto"/>
          <w:sz w:val="20"/>
          <w:szCs w:val="20"/>
        </w:rPr>
        <w:t>9</w:t>
      </w:r>
      <w:r w:rsidR="000D6760">
        <w:rPr>
          <w:rFonts w:ascii="Arial Narrow" w:hAnsi="Arial Narrow"/>
          <w:color w:val="auto"/>
          <w:sz w:val="20"/>
          <w:szCs w:val="20"/>
        </w:rPr>
        <w:t xml:space="preserve"> ию</w:t>
      </w:r>
      <w:r w:rsidR="009B5A72">
        <w:rPr>
          <w:rFonts w:ascii="Arial Narrow" w:hAnsi="Arial Narrow"/>
          <w:color w:val="auto"/>
          <w:sz w:val="20"/>
          <w:szCs w:val="20"/>
        </w:rPr>
        <w:t>л</w:t>
      </w:r>
      <w:r w:rsidR="000D6760">
        <w:rPr>
          <w:rFonts w:ascii="Arial Narrow" w:hAnsi="Arial Narrow"/>
          <w:color w:val="auto"/>
          <w:sz w:val="20"/>
          <w:szCs w:val="20"/>
        </w:rPr>
        <w:t>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434EB1" w:rsidRPr="00822C8A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Pr="00822C8A">
        <w:rPr>
          <w:rStyle w:val="ConsNonformat"/>
          <w:rFonts w:ascii="Arial Narrow" w:hAnsi="Arial Narrow"/>
        </w:rPr>
        <w:t>О приеме в члены Некоммерческого партнерства «Саморегулируемая организация «АЛЬЯНС СТРОИТЕЛЕЙ» и выдаче  свидетельства о допуске к работам, оказывающим влияние на безопасность объектов капитального строительства лиц</w:t>
      </w:r>
      <w:r>
        <w:rPr>
          <w:rStyle w:val="ConsNonformat"/>
          <w:rFonts w:ascii="Arial Narrow" w:hAnsi="Arial Narrow"/>
        </w:rPr>
        <w:t>ам</w:t>
      </w:r>
      <w:r w:rsidRPr="00822C8A">
        <w:rPr>
          <w:rStyle w:val="ConsNonformat"/>
          <w:rFonts w:ascii="Arial Narrow" w:hAnsi="Arial Narrow"/>
        </w:rPr>
        <w:t>, указанн</w:t>
      </w:r>
      <w:r>
        <w:rPr>
          <w:rStyle w:val="ConsNonformat"/>
          <w:rFonts w:ascii="Arial Narrow" w:hAnsi="Arial Narrow"/>
        </w:rPr>
        <w:t>ым</w:t>
      </w:r>
      <w:r w:rsidRPr="00822C8A">
        <w:rPr>
          <w:rStyle w:val="ConsNonformat"/>
          <w:rFonts w:ascii="Arial Narrow" w:hAnsi="Arial Narrow"/>
        </w:rPr>
        <w:t xml:space="preserve"> в Приложении № 1 к Протоколу.</w:t>
      </w:r>
    </w:p>
    <w:p w:rsidR="00434EB1" w:rsidRPr="00822C8A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Style w:val="ConsNonformat"/>
          <w:rFonts w:ascii="Arial Narrow" w:hAnsi="Arial Narrow"/>
          <w:b/>
        </w:rPr>
        <w:t>2.</w:t>
      </w:r>
      <w:r w:rsidRPr="00822C8A">
        <w:rPr>
          <w:rStyle w:val="ConsNonformat"/>
          <w:rFonts w:ascii="Arial Narrow" w:hAnsi="Arial Narrow"/>
        </w:rPr>
        <w:t xml:space="preserve"> О внесении изменений в свидетельства о допуске к работам, выданные членам Партнерства, указанным в Приложении № 2 к Протоколу в связи с расширением деятельности.</w:t>
      </w:r>
    </w:p>
    <w:p w:rsidR="00434EB1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AA03D0">
        <w:rPr>
          <w:rStyle w:val="ConsNonformat"/>
          <w:rFonts w:ascii="Arial Narrow" w:hAnsi="Arial Narrow"/>
          <w:b/>
        </w:rPr>
        <w:t>3</w:t>
      </w:r>
      <w:r w:rsidRPr="00AA03D0">
        <w:rPr>
          <w:rStyle w:val="ConsNonformat"/>
          <w:rFonts w:ascii="Arial Narrow" w:hAnsi="Arial Narrow"/>
        </w:rPr>
        <w:t>.</w:t>
      </w:r>
      <w:r w:rsidRPr="00245E69">
        <w:rPr>
          <w:rStyle w:val="ConsNonformat"/>
          <w:rFonts w:ascii="Arial Narrow" w:hAnsi="Arial Narrow"/>
          <w:b/>
        </w:rPr>
        <w:t xml:space="preserve"> </w:t>
      </w:r>
      <w:r w:rsidRPr="00822C8A">
        <w:rPr>
          <w:rStyle w:val="ConsNonformat"/>
          <w:rFonts w:ascii="Arial Narrow" w:hAnsi="Arial Narrow"/>
        </w:rPr>
        <w:t xml:space="preserve">О внесении изменений в </w:t>
      </w:r>
      <w:r>
        <w:rPr>
          <w:rStyle w:val="ConsNonformat"/>
          <w:rFonts w:ascii="Arial Narrow" w:hAnsi="Arial Narrow"/>
        </w:rPr>
        <w:t>свидетельство о допуске к работам, выданного члену Партнерства, указанному</w:t>
      </w:r>
      <w:r w:rsidRPr="00822C8A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3</w:t>
      </w:r>
      <w:r w:rsidRPr="004A3AC7">
        <w:rPr>
          <w:rStyle w:val="ConsNonformat"/>
          <w:rFonts w:ascii="Arial Narrow" w:hAnsi="Arial Narrow"/>
        </w:rPr>
        <w:t>, в связи с изменением данных, указанных в учредительных документах члена Партнерства</w:t>
      </w:r>
      <w:r w:rsidRPr="00822C8A">
        <w:rPr>
          <w:rStyle w:val="ConsNonformat"/>
          <w:rFonts w:ascii="Arial Narrow" w:hAnsi="Arial Narrow"/>
        </w:rPr>
        <w:t xml:space="preserve"> (изменение места нахождения Общества, наименования</w:t>
      </w:r>
      <w:r>
        <w:rPr>
          <w:rStyle w:val="ConsNonformat"/>
          <w:rFonts w:ascii="Arial Narrow" w:hAnsi="Arial Narrow"/>
        </w:rPr>
        <w:t>, реорганизации, уступкой прав</w:t>
      </w:r>
      <w:r w:rsidRPr="00822C8A">
        <w:rPr>
          <w:rStyle w:val="ConsNonformat"/>
          <w:rFonts w:ascii="Arial Narrow" w:hAnsi="Arial Narrow"/>
        </w:rPr>
        <w:t xml:space="preserve"> и т.д.)</w:t>
      </w:r>
      <w:r>
        <w:rPr>
          <w:rStyle w:val="ConsNonformat"/>
          <w:rFonts w:ascii="Arial Narrow" w:hAnsi="Arial Narrow"/>
        </w:rPr>
        <w:t>.</w:t>
      </w:r>
    </w:p>
    <w:p w:rsidR="00434EB1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E90F92">
        <w:rPr>
          <w:rStyle w:val="ConsNonformat"/>
          <w:rFonts w:ascii="Arial Narrow" w:hAnsi="Arial Narrow"/>
          <w:b/>
        </w:rPr>
        <w:t>4.</w:t>
      </w:r>
      <w:r>
        <w:rPr>
          <w:rStyle w:val="ConsNonformat"/>
          <w:rFonts w:ascii="Arial Narrow" w:hAnsi="Arial Narrow"/>
        </w:rPr>
        <w:t xml:space="preserve"> </w:t>
      </w:r>
      <w:r w:rsidRPr="00245E69">
        <w:rPr>
          <w:rStyle w:val="ConsNonformat"/>
          <w:rFonts w:ascii="Arial Narrow" w:hAnsi="Arial Narrow"/>
        </w:rPr>
        <w:t xml:space="preserve">О </w:t>
      </w:r>
      <w:r w:rsidRPr="00201F8F">
        <w:rPr>
          <w:rStyle w:val="ConsNonformat"/>
          <w:rFonts w:ascii="Arial Narrow" w:hAnsi="Arial Narrow"/>
        </w:rPr>
        <w:t>внесении</w:t>
      </w:r>
      <w:r w:rsidRPr="00245E69">
        <w:rPr>
          <w:rStyle w:val="ConsNonformat"/>
          <w:rFonts w:ascii="Arial Narrow" w:hAnsi="Arial Narrow"/>
        </w:rPr>
        <w:t xml:space="preserve"> изменений в </w:t>
      </w:r>
      <w:r w:rsidRPr="00245E69">
        <w:rPr>
          <w:rFonts w:ascii="Arial Narrow" w:hAnsi="Arial Narrow" w:cs="Arial Narrow"/>
        </w:rPr>
        <w:t>свидетельств</w:t>
      </w:r>
      <w:r>
        <w:rPr>
          <w:rFonts w:ascii="Arial Narrow" w:hAnsi="Arial Narrow" w:cs="Arial Narrow"/>
        </w:rPr>
        <w:t>а</w:t>
      </w:r>
      <w:r w:rsidRPr="00245E69">
        <w:rPr>
          <w:rStyle w:val="ConsNonformat"/>
          <w:rFonts w:ascii="Arial Narrow" w:hAnsi="Arial Narrow"/>
        </w:rPr>
        <w:t xml:space="preserve"> о допуске к работам, выданн</w:t>
      </w:r>
      <w:r>
        <w:rPr>
          <w:rStyle w:val="ConsNonformat"/>
          <w:rFonts w:ascii="Arial Narrow" w:hAnsi="Arial Narrow"/>
        </w:rPr>
        <w:t>ые членам Партнерства, указанным</w:t>
      </w:r>
      <w:r w:rsidRPr="00245E69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4</w:t>
      </w:r>
      <w:r w:rsidRPr="00245E69">
        <w:rPr>
          <w:rStyle w:val="ConsNonformat"/>
          <w:rFonts w:ascii="Arial Narrow" w:hAnsi="Arial Narrow"/>
        </w:rPr>
        <w:t xml:space="preserve"> к Протоколу в связи с вступлением в силу Приказа </w:t>
      </w:r>
      <w:r w:rsidRPr="00245E69">
        <w:rPr>
          <w:rFonts w:ascii="Arial Narrow" w:hAnsi="Arial Narrow" w:cs="Arial Narrow"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245E69">
          <w:rPr>
            <w:rFonts w:ascii="Arial Narrow" w:hAnsi="Arial Narrow" w:cs="Arial Narrow"/>
          </w:rPr>
          <w:t>2011 г</w:t>
        </w:r>
      </w:smartTag>
      <w:r w:rsidRPr="00245E69">
        <w:rPr>
          <w:rFonts w:ascii="Arial Narrow" w:hAnsi="Arial Narrow" w:cs="Arial Narrow"/>
        </w:rPr>
        <w:t xml:space="preserve">. N 356 </w:t>
      </w:r>
      <w:r w:rsidRPr="00245E69">
        <w:rPr>
          <w:rStyle w:val="ConsNonformat"/>
          <w:rFonts w:ascii="Arial Narrow" w:hAnsi="Arial Narrow"/>
        </w:rPr>
        <w:t>Ф</w:t>
      </w:r>
      <w:r w:rsidRPr="00245E69">
        <w:rPr>
          <w:rFonts w:ascii="Arial Narrow" w:hAnsi="Arial Narrow" w:cs="Arial Narrow"/>
        </w:rPr>
        <w:t>едеральной службы по экологическому, технологическому и атомному надзору</w:t>
      </w:r>
      <w:r>
        <w:rPr>
          <w:rFonts w:ascii="Arial Narrow" w:hAnsi="Arial Narrow" w:cs="Arial Narrow"/>
        </w:rPr>
        <w:t>.</w:t>
      </w:r>
    </w:p>
    <w:p w:rsidR="00434EB1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DE68B5">
        <w:rPr>
          <w:rStyle w:val="ConsNonformat"/>
          <w:rFonts w:ascii="Arial Narrow" w:hAnsi="Arial Narrow"/>
          <w:b/>
        </w:rPr>
        <w:t>5.</w:t>
      </w:r>
      <w:r>
        <w:rPr>
          <w:rStyle w:val="ConsNonformat"/>
          <w:rFonts w:ascii="Arial Narrow" w:hAnsi="Arial Narrow"/>
        </w:rPr>
        <w:t xml:space="preserve"> </w:t>
      </w:r>
      <w:proofErr w:type="gramStart"/>
      <w:r w:rsidRPr="001F441E">
        <w:rPr>
          <w:rFonts w:ascii="Arial Narrow" w:hAnsi="Arial Narrow" w:cs="Arial"/>
        </w:rPr>
        <w:t xml:space="preserve">О применении мер дисциплинарного воздействия в виде прекращения действия свидетельства о допуске </w:t>
      </w:r>
      <w:r>
        <w:rPr>
          <w:rFonts w:ascii="Arial Narrow" w:hAnsi="Arial Narrow" w:cs="Arial"/>
        </w:rPr>
        <w:t>к лицам указанным в П</w:t>
      </w:r>
      <w:r w:rsidRPr="001F441E">
        <w:rPr>
          <w:rFonts w:ascii="Arial Narrow" w:hAnsi="Arial Narrow" w:cs="Arial"/>
        </w:rPr>
        <w:t>риложении</w:t>
      </w:r>
      <w:proofErr w:type="gramEnd"/>
      <w:r w:rsidRPr="001F441E">
        <w:rPr>
          <w:rFonts w:ascii="Arial Narrow" w:hAnsi="Arial Narrow" w:cs="Arial"/>
        </w:rPr>
        <w:t xml:space="preserve"> №</w:t>
      </w:r>
      <w:r w:rsidRPr="002837A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5 с одновременным </w:t>
      </w:r>
      <w:r w:rsidRPr="007234A7">
        <w:rPr>
          <w:rFonts w:ascii="Arial Narrow" w:hAnsi="Arial Narrow" w:cs="Arial"/>
        </w:rPr>
        <w:t>исключени</w:t>
      </w:r>
      <w:r>
        <w:rPr>
          <w:rFonts w:ascii="Arial Narrow" w:hAnsi="Arial Narrow" w:cs="Arial"/>
        </w:rPr>
        <w:t>ем</w:t>
      </w:r>
      <w:r w:rsidRPr="007234A7">
        <w:rPr>
          <w:rFonts w:ascii="Arial Narrow" w:hAnsi="Arial Narrow" w:cs="Arial"/>
        </w:rPr>
        <w:t xml:space="preserve"> из числа члено</w:t>
      </w:r>
      <w:r>
        <w:rPr>
          <w:rFonts w:ascii="Arial Narrow" w:hAnsi="Arial Narrow" w:cs="Arial"/>
        </w:rPr>
        <w:t>в Партнерства.</w:t>
      </w:r>
    </w:p>
    <w:p w:rsidR="00434EB1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DE68B5">
        <w:rPr>
          <w:rStyle w:val="ConsNonformat"/>
          <w:rFonts w:ascii="Arial Narrow" w:hAnsi="Arial Narrow"/>
          <w:b/>
        </w:rPr>
        <w:t>6.</w:t>
      </w:r>
      <w:r>
        <w:rPr>
          <w:rStyle w:val="ConsNonformat"/>
          <w:rFonts w:ascii="Arial Narrow" w:hAnsi="Arial Narrow"/>
        </w:rPr>
        <w:t xml:space="preserve"> </w:t>
      </w:r>
      <w:proofErr w:type="gramStart"/>
      <w:r w:rsidRPr="004D347B">
        <w:rPr>
          <w:rFonts w:ascii="Arial Narrow" w:hAnsi="Arial Narrow" w:cs="Arial"/>
        </w:rPr>
        <w:t>О применении мер дисциплинарного воздействия в виде приостановки действия свидетельства о допуске к</w:t>
      </w:r>
      <w:r>
        <w:rPr>
          <w:rFonts w:ascii="Arial Narrow" w:hAnsi="Arial Narrow" w:cs="Arial"/>
        </w:rPr>
        <w:t xml:space="preserve"> лицам указанным в </w:t>
      </w:r>
      <w:r w:rsidRPr="00070B4E">
        <w:rPr>
          <w:rFonts w:ascii="Arial Narrow" w:hAnsi="Arial Narrow" w:cs="Arial"/>
        </w:rPr>
        <w:t>Приложении</w:t>
      </w:r>
      <w:proofErr w:type="gramEnd"/>
      <w:r w:rsidRPr="00070B4E">
        <w:rPr>
          <w:rFonts w:ascii="Arial Narrow" w:hAnsi="Arial Narrow" w:cs="Arial"/>
        </w:rPr>
        <w:t xml:space="preserve"> №</w:t>
      </w:r>
      <w:r>
        <w:rPr>
          <w:rFonts w:ascii="Arial Narrow" w:hAnsi="Arial Narrow" w:cs="Arial"/>
        </w:rPr>
        <w:t>6</w:t>
      </w:r>
      <w:r>
        <w:rPr>
          <w:rStyle w:val="ConsNonformat"/>
          <w:rFonts w:ascii="Arial Narrow" w:hAnsi="Arial Narrow"/>
        </w:rPr>
        <w:t>.</w:t>
      </w:r>
    </w:p>
    <w:p w:rsidR="00434EB1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>
        <w:rPr>
          <w:rStyle w:val="ConsNonformat"/>
          <w:rFonts w:ascii="Arial Narrow" w:hAnsi="Arial Narrow"/>
          <w:b/>
        </w:rPr>
        <w:t>7</w:t>
      </w:r>
      <w:r w:rsidRPr="009E2466">
        <w:rPr>
          <w:rStyle w:val="ConsNonformat"/>
          <w:rFonts w:ascii="Arial Narrow" w:hAnsi="Arial Narrow"/>
          <w:b/>
        </w:rPr>
        <w:t>.</w:t>
      </w:r>
      <w:r>
        <w:rPr>
          <w:rStyle w:val="ConsNonformat"/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О снятии меры дисциплинарного воздействия и возобновлении действия свидетельства о допуске к лицу указанному в приложении №7</w:t>
      </w:r>
      <w:r>
        <w:rPr>
          <w:rStyle w:val="ConsNonformat"/>
          <w:rFonts w:ascii="Arial Narrow" w:hAnsi="Arial Narrow"/>
        </w:rPr>
        <w:t>.</w:t>
      </w:r>
    </w:p>
    <w:p w:rsidR="00434EB1" w:rsidRPr="006B7304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6B7304">
        <w:rPr>
          <w:rStyle w:val="ConsNonformat"/>
          <w:rFonts w:ascii="Arial Narrow" w:hAnsi="Arial Narrow"/>
          <w:b/>
        </w:rPr>
        <w:t>8.</w:t>
      </w:r>
      <w:r>
        <w:rPr>
          <w:rStyle w:val="ConsNonformat"/>
          <w:rFonts w:ascii="Arial Narrow" w:hAnsi="Arial Narrow"/>
        </w:rPr>
        <w:t xml:space="preserve">  </w:t>
      </w:r>
      <w:r w:rsidRPr="002F5E60">
        <w:rPr>
          <w:rFonts w:ascii="Arial Narrow" w:hAnsi="Arial Narrow" w:cs="Arial"/>
        </w:rPr>
        <w:t>О рассмотрении результатов контрольных проверок в отношени</w:t>
      </w:r>
      <w:r>
        <w:rPr>
          <w:rFonts w:ascii="Arial Narrow" w:hAnsi="Arial Narrow" w:cs="Arial"/>
        </w:rPr>
        <w:t>и лиц, указанных в приложении №8</w:t>
      </w:r>
      <w:r w:rsidRPr="002F5E60">
        <w:rPr>
          <w:rFonts w:ascii="Arial Narrow" w:hAnsi="Arial Narrow" w:cs="Arial"/>
        </w:rPr>
        <w:t xml:space="preserve"> к протоколу</w:t>
      </w:r>
      <w:r>
        <w:rPr>
          <w:rFonts w:ascii="Arial Narrow" w:hAnsi="Arial Narrow" w:cs="Arial"/>
        </w:rPr>
        <w:t>.</w:t>
      </w:r>
    </w:p>
    <w:p w:rsidR="00434EB1" w:rsidRPr="006B7304" w:rsidRDefault="00434EB1" w:rsidP="00434EB1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</w:p>
    <w:p w:rsidR="005B57E6" w:rsidRDefault="005B57E6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Style w:val="ConsNonformat"/>
          <w:rFonts w:ascii="Arial Narrow" w:hAnsi="Arial Narrow"/>
        </w:rPr>
        <w:t xml:space="preserve"> </w:t>
      </w:r>
    </w:p>
    <w:p w:rsidR="00BD3F09" w:rsidRPr="000E62FF" w:rsidRDefault="009F6851" w:rsidP="005B57E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831F4E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831F4E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Pr="00822C8A">
        <w:rPr>
          <w:rFonts w:ascii="Arial Narrow" w:hAnsi="Arial Narrow" w:cs="Arial"/>
          <w:b/>
        </w:rPr>
        <w:t xml:space="preserve">Принять в члены Некоммерческого партнерства «Саморегулируемая организация  «АЛЬЯНС СТРОИТЕЛЕЙ» и выдать свидетельство о допуске к работам, оказывающим влияние на безопасность  объектов капитального строительства </w:t>
      </w:r>
      <w:proofErr w:type="gramStart"/>
      <w:r w:rsidRPr="00822C8A">
        <w:rPr>
          <w:rFonts w:ascii="Arial Narrow" w:hAnsi="Arial Narrow" w:cs="Arial"/>
          <w:b/>
        </w:rPr>
        <w:t>согласно заключения</w:t>
      </w:r>
      <w:proofErr w:type="gramEnd"/>
      <w:r w:rsidRPr="00822C8A">
        <w:rPr>
          <w:rFonts w:ascii="Arial Narrow" w:hAnsi="Arial Narrow" w:cs="Arial"/>
          <w:b/>
        </w:rPr>
        <w:t xml:space="preserve"> Контрольной комиссии Партнерства</w:t>
      </w:r>
      <w:r>
        <w:rPr>
          <w:rFonts w:ascii="Arial Narrow" w:hAnsi="Arial Narrow" w:cs="Arial"/>
          <w:b/>
        </w:rPr>
        <w:t xml:space="preserve"> лицам</w:t>
      </w:r>
      <w:r w:rsidRPr="00822C8A">
        <w:rPr>
          <w:rFonts w:ascii="Arial Narrow" w:hAnsi="Arial Narrow" w:cs="Arial"/>
          <w:b/>
        </w:rPr>
        <w:t>, указанн</w:t>
      </w:r>
      <w:r>
        <w:rPr>
          <w:rFonts w:ascii="Arial Narrow" w:hAnsi="Arial Narrow" w:cs="Arial"/>
          <w:b/>
        </w:rPr>
        <w:t>ым</w:t>
      </w:r>
      <w:r w:rsidRPr="00822C8A">
        <w:rPr>
          <w:rFonts w:ascii="Arial Narrow" w:hAnsi="Arial Narrow" w:cs="Arial"/>
          <w:b/>
        </w:rPr>
        <w:t xml:space="preserve"> в Приложении № 1 к Протоколу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 xml:space="preserve"> </w:t>
      </w:r>
      <w:proofErr w:type="gramStart"/>
      <w:r w:rsidRPr="00822C8A">
        <w:rPr>
          <w:rFonts w:ascii="Arial Narrow" w:hAnsi="Arial Narrow" w:cs="Arial"/>
          <w:b/>
        </w:rPr>
        <w:t>Согласно заключения</w:t>
      </w:r>
      <w:proofErr w:type="gramEnd"/>
      <w:r w:rsidRPr="00822C8A">
        <w:rPr>
          <w:rFonts w:ascii="Arial Narrow" w:hAnsi="Arial Narrow" w:cs="Arial"/>
          <w:b/>
        </w:rPr>
        <w:t xml:space="preserve"> Контрольной комиссии Партнерства, в</w:t>
      </w:r>
      <w:r>
        <w:rPr>
          <w:rFonts w:ascii="Arial Narrow" w:hAnsi="Arial Narrow" w:cs="Arial"/>
          <w:b/>
        </w:rPr>
        <w:t>нести изменения в свидетельства</w:t>
      </w:r>
      <w:r w:rsidRPr="00822C8A">
        <w:rPr>
          <w:rFonts w:ascii="Arial Narrow" w:hAnsi="Arial Narrow" w:cs="Arial"/>
          <w:b/>
        </w:rPr>
        <w:t xml:space="preserve"> о допуске к работам, которые влияют на безопасность объектов капитального строительства</w:t>
      </w:r>
      <w:r w:rsidRPr="00830DFA">
        <w:rPr>
          <w:rFonts w:ascii="Arial Narrow" w:hAnsi="Arial Narrow" w:cs="Arial"/>
          <w:b/>
        </w:rPr>
        <w:t xml:space="preserve"> </w:t>
      </w:r>
      <w:r w:rsidRPr="00C953E7">
        <w:rPr>
          <w:rFonts w:ascii="Arial Narrow" w:hAnsi="Arial Narrow" w:cs="Arial"/>
          <w:b/>
        </w:rPr>
        <w:t>членам Партнерства, указанным в Приложении № 2 к Протоколу в связи с расширением деятельности</w:t>
      </w:r>
      <w:r>
        <w:rPr>
          <w:rFonts w:ascii="Arial Narrow" w:hAnsi="Arial Narrow" w:cs="Arial"/>
          <w:b/>
        </w:rPr>
        <w:t>.</w:t>
      </w:r>
    </w:p>
    <w:p w:rsidR="009B5A72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lastRenderedPageBreak/>
        <w:t>3.</w:t>
      </w:r>
      <w:r>
        <w:rPr>
          <w:rFonts w:ascii="Arial Narrow" w:hAnsi="Arial Narrow" w:cs="Arial"/>
          <w:b/>
        </w:rPr>
        <w:t xml:space="preserve"> </w:t>
      </w:r>
      <w:r w:rsidR="00434EB1" w:rsidRPr="00822C8A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</w:t>
      </w:r>
      <w:r w:rsidR="00434EB1">
        <w:rPr>
          <w:rFonts w:ascii="Arial Narrow" w:hAnsi="Arial Narrow" w:cs="Arial"/>
          <w:b/>
        </w:rPr>
        <w:t>о</w:t>
      </w:r>
      <w:r w:rsidR="00434EB1" w:rsidRPr="00822C8A">
        <w:rPr>
          <w:rFonts w:ascii="Arial Narrow" w:hAnsi="Arial Narrow" w:cs="Arial"/>
          <w:b/>
        </w:rPr>
        <w:t xml:space="preserve"> о допуске к работам,</w:t>
      </w:r>
      <w:r w:rsidR="00434EB1" w:rsidRPr="00245E69">
        <w:rPr>
          <w:rFonts w:ascii="Arial Narrow" w:hAnsi="Arial Narrow" w:cs="Arial Narrow"/>
          <w:b/>
        </w:rPr>
        <w:t xml:space="preserve"> </w:t>
      </w:r>
      <w:r w:rsidR="00434EB1">
        <w:rPr>
          <w:rFonts w:ascii="Arial Narrow" w:hAnsi="Arial Narrow" w:cs="Arial Narrow"/>
          <w:b/>
        </w:rPr>
        <w:t xml:space="preserve">выданное </w:t>
      </w:r>
      <w:r w:rsidR="00434EB1">
        <w:rPr>
          <w:rStyle w:val="ConsNonformat"/>
          <w:rFonts w:ascii="Arial Narrow" w:hAnsi="Arial Narrow"/>
          <w:b/>
        </w:rPr>
        <w:t>члену</w:t>
      </w:r>
      <w:r w:rsidR="00434EB1" w:rsidRPr="00822C8A">
        <w:rPr>
          <w:rStyle w:val="ConsNonformat"/>
          <w:rFonts w:ascii="Arial Narrow" w:hAnsi="Arial Narrow"/>
          <w:b/>
        </w:rPr>
        <w:t xml:space="preserve"> Партнер</w:t>
      </w:r>
      <w:r w:rsidR="00434EB1">
        <w:rPr>
          <w:rStyle w:val="ConsNonformat"/>
          <w:rFonts w:ascii="Arial Narrow" w:hAnsi="Arial Narrow"/>
          <w:b/>
        </w:rPr>
        <w:t xml:space="preserve">ства, указанному в Приложении № 3 </w:t>
      </w:r>
      <w:r w:rsidR="00434EB1" w:rsidRPr="00822C8A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</w:t>
      </w:r>
      <w:r w:rsidR="00434EB1">
        <w:rPr>
          <w:rFonts w:ascii="Arial Narrow" w:hAnsi="Arial Narrow" w:cs="Arial Narrow"/>
          <w:b/>
        </w:rPr>
        <w:t>а</w:t>
      </w:r>
      <w:r w:rsidR="00434EB1" w:rsidRPr="00822C8A">
        <w:rPr>
          <w:rFonts w:ascii="Arial Narrow" w:hAnsi="Arial Narrow" w:cs="Arial Narrow"/>
          <w:b/>
        </w:rPr>
        <w:t xml:space="preserve"> Партнерства (изменение места нахождения Общества, наименования</w:t>
      </w:r>
      <w:r w:rsidR="00434EB1">
        <w:rPr>
          <w:rStyle w:val="ConsNonformat"/>
          <w:rFonts w:ascii="Arial Narrow" w:hAnsi="Arial Narrow"/>
          <w:b/>
        </w:rPr>
        <w:t>, уступкой прав</w:t>
      </w:r>
      <w:r w:rsidR="00434EB1" w:rsidRPr="00E90F92">
        <w:rPr>
          <w:rStyle w:val="ConsNonformat"/>
          <w:rFonts w:ascii="Arial Narrow" w:hAnsi="Arial Narrow"/>
          <w:b/>
        </w:rPr>
        <w:t xml:space="preserve"> и т.д.</w:t>
      </w:r>
      <w:r w:rsidR="00434EB1" w:rsidRPr="00822C8A">
        <w:rPr>
          <w:rFonts w:ascii="Arial Narrow" w:hAnsi="Arial Narrow" w:cs="Arial Narrow"/>
          <w:b/>
        </w:rPr>
        <w:t>)</w:t>
      </w:r>
      <w:r>
        <w:rPr>
          <w:rFonts w:ascii="Arial Narrow" w:hAnsi="Arial Narrow" w:cs="Arial Narrow"/>
          <w:b/>
        </w:rPr>
        <w:t>.</w:t>
      </w:r>
    </w:p>
    <w:p w:rsidR="009B5A72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 w:rsidRPr="00822C8A">
        <w:rPr>
          <w:rFonts w:ascii="Arial Narrow" w:hAnsi="Arial Narrow" w:cs="Arial"/>
          <w:b/>
        </w:rPr>
        <w:t>4.</w:t>
      </w:r>
      <w:r w:rsidRPr="00822C8A">
        <w:rPr>
          <w:rFonts w:ascii="Arial Narrow" w:hAnsi="Arial Narrow" w:cs="Arial"/>
        </w:rPr>
        <w:t xml:space="preserve"> </w:t>
      </w:r>
      <w:r w:rsidR="00434EB1" w:rsidRPr="00822C8A">
        <w:rPr>
          <w:rFonts w:ascii="Arial Narrow" w:hAnsi="Arial Narrow" w:cs="Arial"/>
          <w:b/>
        </w:rPr>
        <w:t>В</w:t>
      </w:r>
      <w:r w:rsidR="00434EB1" w:rsidRPr="00822C8A">
        <w:rPr>
          <w:rStyle w:val="ConsNonformat"/>
          <w:rFonts w:ascii="Arial Narrow" w:hAnsi="Arial Narrow"/>
          <w:b/>
        </w:rPr>
        <w:t xml:space="preserve">нести изменения в </w:t>
      </w:r>
      <w:r w:rsidR="00434EB1" w:rsidRPr="00822C8A">
        <w:rPr>
          <w:rFonts w:ascii="Arial Narrow" w:hAnsi="Arial Narrow" w:cs="Arial Narrow"/>
          <w:b/>
        </w:rPr>
        <w:t>свидетельств</w:t>
      </w:r>
      <w:r w:rsidR="00434EB1">
        <w:rPr>
          <w:rFonts w:ascii="Arial Narrow" w:hAnsi="Arial Narrow" w:cs="Arial Narrow"/>
          <w:b/>
        </w:rPr>
        <w:t>о</w:t>
      </w:r>
      <w:r w:rsidR="00434EB1" w:rsidRPr="00822C8A">
        <w:rPr>
          <w:rStyle w:val="ConsNonformat"/>
          <w:rFonts w:ascii="Arial Narrow" w:hAnsi="Arial Narrow"/>
          <w:b/>
        </w:rPr>
        <w:t xml:space="preserve"> о допуске к работам, выданн</w:t>
      </w:r>
      <w:r w:rsidR="00434EB1">
        <w:rPr>
          <w:rStyle w:val="ConsNonformat"/>
          <w:rFonts w:ascii="Arial Narrow" w:hAnsi="Arial Narrow"/>
          <w:b/>
        </w:rPr>
        <w:t>ое</w:t>
      </w:r>
      <w:r w:rsidR="00434EB1" w:rsidRPr="00822C8A">
        <w:rPr>
          <w:rStyle w:val="ConsNonformat"/>
          <w:rFonts w:ascii="Arial Narrow" w:hAnsi="Arial Narrow"/>
          <w:b/>
        </w:rPr>
        <w:t xml:space="preserve"> член</w:t>
      </w:r>
      <w:r w:rsidR="00434EB1">
        <w:rPr>
          <w:rStyle w:val="ConsNonformat"/>
          <w:rFonts w:ascii="Arial Narrow" w:hAnsi="Arial Narrow"/>
          <w:b/>
        </w:rPr>
        <w:t>у Партнерства, указанному</w:t>
      </w:r>
      <w:r w:rsidR="00434EB1" w:rsidRPr="00822C8A">
        <w:rPr>
          <w:rStyle w:val="ConsNonformat"/>
          <w:rFonts w:ascii="Arial Narrow" w:hAnsi="Arial Narrow"/>
          <w:b/>
        </w:rPr>
        <w:t xml:space="preserve"> в Приложении № </w:t>
      </w:r>
      <w:r w:rsidR="00434EB1">
        <w:rPr>
          <w:rStyle w:val="ConsNonformat"/>
          <w:rFonts w:ascii="Arial Narrow" w:hAnsi="Arial Narrow"/>
          <w:b/>
        </w:rPr>
        <w:t>4</w:t>
      </w:r>
      <w:r w:rsidR="00434EB1" w:rsidRPr="00822C8A">
        <w:rPr>
          <w:rStyle w:val="ConsNonformat"/>
          <w:rFonts w:ascii="Arial Narrow" w:hAnsi="Arial Narrow"/>
          <w:b/>
        </w:rPr>
        <w:t xml:space="preserve"> к Протоколу в связи с вступлением в силу Приказа </w:t>
      </w:r>
      <w:r w:rsidR="00434EB1" w:rsidRPr="00822C8A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="00434EB1" w:rsidRPr="00822C8A">
          <w:rPr>
            <w:rFonts w:ascii="Arial Narrow" w:hAnsi="Arial Narrow" w:cs="Arial Narrow"/>
            <w:b/>
          </w:rPr>
          <w:t>2011 г</w:t>
        </w:r>
      </w:smartTag>
      <w:r w:rsidR="00434EB1" w:rsidRPr="00822C8A">
        <w:rPr>
          <w:rFonts w:ascii="Arial Narrow" w:hAnsi="Arial Narrow" w:cs="Arial Narrow"/>
          <w:b/>
        </w:rPr>
        <w:t xml:space="preserve">. N 356 </w:t>
      </w:r>
      <w:r w:rsidR="00434EB1" w:rsidRPr="00822C8A">
        <w:rPr>
          <w:rStyle w:val="ConsNonformat"/>
          <w:rFonts w:ascii="Arial Narrow" w:hAnsi="Arial Narrow"/>
          <w:b/>
        </w:rPr>
        <w:t>Ф</w:t>
      </w:r>
      <w:r w:rsidR="00434EB1" w:rsidRPr="00822C8A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  <w:r>
        <w:rPr>
          <w:rFonts w:ascii="Arial Narrow" w:hAnsi="Arial Narrow" w:cs="Arial"/>
          <w:b/>
        </w:rPr>
        <w:t>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</w:t>
      </w:r>
      <w:r w:rsidRPr="00822C8A">
        <w:rPr>
          <w:rFonts w:ascii="Arial Narrow" w:hAnsi="Arial Narrow" w:cs="Arial Narrow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 xml:space="preserve">.1. </w:t>
      </w:r>
      <w:r w:rsidRPr="00822C8A">
        <w:rPr>
          <w:rFonts w:ascii="Arial Narrow" w:hAnsi="Arial Narrow" w:cs="Arial Narrow"/>
        </w:rPr>
        <w:t>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 xml:space="preserve">.2. </w:t>
      </w:r>
      <w:r w:rsidRPr="00822C8A">
        <w:rPr>
          <w:rFonts w:ascii="Arial Narrow" w:hAnsi="Arial Narrow" w:cs="Arial Narrow"/>
        </w:rPr>
        <w:t>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 xml:space="preserve">.3. </w:t>
      </w:r>
      <w:r w:rsidRPr="00822C8A">
        <w:rPr>
          <w:rFonts w:ascii="Arial Narrow" w:hAnsi="Arial Narrow" w:cs="Arial Narrow"/>
        </w:rPr>
        <w:t>Воздержался – 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5.</w:t>
      </w:r>
      <w:r w:rsidRPr="00DF717B">
        <w:rPr>
          <w:rFonts w:ascii="Arial Narrow" w:hAnsi="Arial Narrow" w:cs="Arial"/>
          <w:b/>
        </w:rPr>
        <w:t xml:space="preserve"> </w:t>
      </w:r>
      <w:r w:rsidR="00434EB1">
        <w:rPr>
          <w:rFonts w:ascii="Arial Narrow" w:hAnsi="Arial Narrow" w:cs="Arial"/>
          <w:b/>
        </w:rPr>
        <w:t xml:space="preserve">Применить к лицам, указанным в Приложении №5 меру дисциплинарного воздействия в виде прекращения действия свидетельства </w:t>
      </w:r>
      <w:r w:rsidR="00434EB1" w:rsidRPr="00FA4844">
        <w:rPr>
          <w:rFonts w:ascii="Arial Narrow" w:hAnsi="Arial Narrow" w:cs="Arial"/>
          <w:b/>
        </w:rPr>
        <w:t>о допуске к работам, оказывающим влияние на безопасность объектов капитального строительства</w:t>
      </w:r>
      <w:r w:rsidR="00434EB1">
        <w:rPr>
          <w:rFonts w:ascii="Arial Narrow" w:hAnsi="Arial Narrow" w:cs="Arial"/>
          <w:b/>
        </w:rPr>
        <w:t xml:space="preserve"> с одновременным исключением из числа членов Партнерства</w:t>
      </w:r>
      <w:r>
        <w:rPr>
          <w:rStyle w:val="ConsNonformat"/>
          <w:rFonts w:ascii="Arial Narrow" w:hAnsi="Arial Narrow"/>
          <w:b/>
        </w:rPr>
        <w:t>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 w:rsidRPr="00822C8A">
        <w:rPr>
          <w:rFonts w:ascii="Arial Narrow" w:hAnsi="Arial Narrow" w:cs="Arial"/>
          <w:b/>
        </w:rPr>
        <w:t>6.</w:t>
      </w:r>
      <w:r>
        <w:rPr>
          <w:rFonts w:ascii="Arial Narrow" w:hAnsi="Arial Narrow" w:cs="Arial"/>
          <w:b/>
        </w:rPr>
        <w:t xml:space="preserve"> </w:t>
      </w:r>
      <w:r w:rsidR="00434EB1">
        <w:rPr>
          <w:rFonts w:ascii="Arial Narrow" w:hAnsi="Arial Narrow" w:cs="Arial"/>
          <w:b/>
        </w:rPr>
        <w:t xml:space="preserve">Применить к лицам, указанным в Приложении №7 меру дисциплинарного воздействия в виде приостановки действия свидетельства </w:t>
      </w:r>
      <w:r w:rsidR="00434EB1" w:rsidRPr="00FA4844">
        <w:rPr>
          <w:rFonts w:ascii="Arial Narrow" w:hAnsi="Arial Narrow" w:cs="Arial"/>
          <w:b/>
        </w:rPr>
        <w:t>о допуске к работам, оказывающим влияние на безопасность объектов капитального строительства сроком</w:t>
      </w:r>
      <w:r w:rsidR="00434EB1">
        <w:rPr>
          <w:rFonts w:ascii="Arial Narrow" w:hAnsi="Arial Narrow" w:cs="Arial"/>
          <w:b/>
        </w:rPr>
        <w:t xml:space="preserve"> до 17</w:t>
      </w:r>
      <w:r w:rsidR="00434EB1" w:rsidRPr="00AE6A64">
        <w:rPr>
          <w:rFonts w:ascii="Arial Narrow" w:hAnsi="Arial Narrow" w:cs="Arial"/>
          <w:b/>
        </w:rPr>
        <w:t>.</w:t>
      </w:r>
      <w:r w:rsidR="00434EB1">
        <w:rPr>
          <w:rFonts w:ascii="Arial Narrow" w:hAnsi="Arial Narrow" w:cs="Arial"/>
          <w:b/>
        </w:rPr>
        <w:t>09</w:t>
      </w:r>
      <w:r w:rsidR="00434EB1" w:rsidRPr="00AE6A64">
        <w:rPr>
          <w:rFonts w:ascii="Arial Narrow" w:hAnsi="Arial Narrow" w:cs="Arial"/>
          <w:b/>
        </w:rPr>
        <w:t>.201</w:t>
      </w:r>
      <w:r w:rsidR="00434EB1">
        <w:rPr>
          <w:rFonts w:ascii="Arial Narrow" w:hAnsi="Arial Narrow" w:cs="Arial"/>
          <w:b/>
        </w:rPr>
        <w:t>3</w:t>
      </w:r>
      <w:r w:rsidR="00434EB1" w:rsidRPr="00AE6A64">
        <w:rPr>
          <w:rFonts w:ascii="Arial Narrow" w:hAnsi="Arial Narrow" w:cs="Arial"/>
          <w:b/>
        </w:rPr>
        <w:t>г</w:t>
      </w:r>
      <w:r>
        <w:rPr>
          <w:rFonts w:ascii="Arial Narrow" w:hAnsi="Arial Narrow" w:cs="Arial"/>
          <w:b/>
        </w:rPr>
        <w:t>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</w:t>
      </w:r>
      <w:r w:rsidRPr="00822C8A">
        <w:rPr>
          <w:rFonts w:ascii="Arial Narrow" w:hAnsi="Arial Narrow" w:cs="Arial Narrow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.1</w:t>
      </w:r>
      <w:r w:rsidRPr="00822C8A">
        <w:rPr>
          <w:rFonts w:ascii="Arial Narrow" w:hAnsi="Arial Narrow" w:cs="Arial Narrow"/>
        </w:rPr>
        <w:t>. 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.2</w:t>
      </w:r>
      <w:r w:rsidRPr="00822C8A">
        <w:rPr>
          <w:rFonts w:ascii="Arial Narrow" w:hAnsi="Arial Narrow" w:cs="Arial Narrow"/>
        </w:rPr>
        <w:t>.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.3</w:t>
      </w:r>
      <w:r w:rsidRPr="00822C8A">
        <w:rPr>
          <w:rFonts w:ascii="Arial Narrow" w:hAnsi="Arial Narrow" w:cs="Arial Narrow"/>
        </w:rPr>
        <w:t>. Воздержался – 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jc w:val="both"/>
        <w:rPr>
          <w:rFonts w:ascii="Arial Narrow" w:hAnsi="Arial Narrow" w:cs="Arial Narrow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7.</w:t>
      </w:r>
      <w:r>
        <w:rPr>
          <w:rFonts w:ascii="Arial Narrow" w:hAnsi="Arial Narrow" w:cs="Arial"/>
          <w:b/>
        </w:rPr>
        <w:t xml:space="preserve"> </w:t>
      </w:r>
      <w:r w:rsidR="00434EB1" w:rsidRPr="004F2856">
        <w:rPr>
          <w:rFonts w:ascii="Arial Narrow" w:hAnsi="Arial Narrow" w:cs="Arial"/>
          <w:b/>
        </w:rPr>
        <w:t xml:space="preserve">Снять с </w:t>
      </w:r>
      <w:r w:rsidR="00434EB1">
        <w:rPr>
          <w:rFonts w:ascii="Arial Narrow" w:hAnsi="Arial Narrow" w:cs="Arial"/>
          <w:b/>
        </w:rPr>
        <w:t xml:space="preserve">лиц указанных в Приложении №7 </w:t>
      </w:r>
      <w:r w:rsidR="00434EB1" w:rsidRPr="004F2856">
        <w:rPr>
          <w:rFonts w:ascii="Arial Narrow" w:hAnsi="Arial Narrow" w:cs="Arial"/>
          <w:b/>
        </w:rPr>
        <w:t>мер дисциплинарного воздействия и возобновить действие свидетельств о допуске к работам, оказывающим влияние на безопасность объектов капитального строительства</w:t>
      </w:r>
      <w:r>
        <w:rPr>
          <w:rFonts w:ascii="Arial Narrow" w:hAnsi="Arial Narrow" w:cs="Arial"/>
          <w:b/>
        </w:rPr>
        <w:t>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 </w:t>
      </w:r>
      <w:r w:rsidRPr="00822C8A">
        <w:rPr>
          <w:rFonts w:ascii="Arial Narrow" w:hAnsi="Arial Narrow" w:cs="Arial"/>
        </w:rPr>
        <w:t>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.1. </w:t>
      </w:r>
      <w:r w:rsidRPr="00822C8A">
        <w:rPr>
          <w:rFonts w:ascii="Arial Narrow" w:hAnsi="Arial Narrow" w:cs="Arial"/>
        </w:rPr>
        <w:t>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.2. </w:t>
      </w:r>
      <w:r w:rsidRPr="00822C8A">
        <w:rPr>
          <w:rFonts w:ascii="Arial Narrow" w:hAnsi="Arial Narrow" w:cs="Arial"/>
        </w:rPr>
        <w:t>Против – 0 (Ноль)  голосов от общего числа участников заседания Президиума.</w:t>
      </w:r>
    </w:p>
    <w:p w:rsidR="009B5A72" w:rsidRPr="007C3585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7C3585">
        <w:rPr>
          <w:rFonts w:ascii="Arial Narrow" w:hAnsi="Arial Narrow" w:cs="Arial"/>
          <w:b/>
        </w:rPr>
        <w:t xml:space="preserve">.1.3. </w:t>
      </w:r>
      <w:r w:rsidRPr="007C3585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B5A72" w:rsidRPr="007C3585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7C3585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B5A72" w:rsidRDefault="009B5A72" w:rsidP="009B5A72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 w:rsidRPr="007C3585">
        <w:rPr>
          <w:rFonts w:ascii="Arial Narrow" w:hAnsi="Arial Narrow" w:cs="Arial"/>
          <w:b/>
        </w:rPr>
        <w:t xml:space="preserve">8. </w:t>
      </w:r>
      <w:r w:rsidR="00434EB1" w:rsidRPr="0013692F">
        <w:rPr>
          <w:rFonts w:ascii="Arial Narrow" w:hAnsi="Arial Narrow" w:cs="Arial"/>
          <w:b/>
        </w:rPr>
        <w:t>Вы</w:t>
      </w:r>
      <w:r w:rsidR="00434EB1">
        <w:rPr>
          <w:rFonts w:ascii="Arial Narrow" w:hAnsi="Arial Narrow" w:cs="Arial"/>
          <w:b/>
        </w:rPr>
        <w:t>нести на общее собрание членов П</w:t>
      </w:r>
      <w:r w:rsidR="00434EB1" w:rsidRPr="0013692F">
        <w:rPr>
          <w:rFonts w:ascii="Arial Narrow" w:hAnsi="Arial Narrow" w:cs="Arial"/>
          <w:b/>
        </w:rPr>
        <w:t>артнерства вопрос об исключении компаний указанных в приложении №</w:t>
      </w:r>
      <w:r w:rsidR="00434EB1">
        <w:rPr>
          <w:rFonts w:ascii="Arial Narrow" w:hAnsi="Arial Narrow" w:cs="Arial"/>
          <w:b/>
        </w:rPr>
        <w:t>8</w:t>
      </w:r>
      <w:r w:rsidR="00434EB1" w:rsidRPr="0013692F">
        <w:rPr>
          <w:rFonts w:ascii="Arial Narrow" w:hAnsi="Arial Narrow" w:cs="Arial"/>
          <w:b/>
        </w:rPr>
        <w:t xml:space="preserve"> из членов партнерства</w:t>
      </w:r>
    </w:p>
    <w:p w:rsidR="009B5A72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 </w:t>
      </w:r>
      <w:r w:rsidRPr="00822C8A">
        <w:rPr>
          <w:rFonts w:ascii="Arial Narrow" w:hAnsi="Arial Narrow" w:cs="Arial"/>
        </w:rPr>
        <w:t>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.1. </w:t>
      </w:r>
      <w:r w:rsidRPr="00822C8A">
        <w:rPr>
          <w:rFonts w:ascii="Arial Narrow" w:hAnsi="Arial Narrow" w:cs="Arial"/>
        </w:rPr>
        <w:t>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.2. </w:t>
      </w:r>
      <w:r w:rsidRPr="00822C8A">
        <w:rPr>
          <w:rFonts w:ascii="Arial Narrow" w:hAnsi="Arial Narrow" w:cs="Arial"/>
        </w:rPr>
        <w:t>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025EDC">
        <w:rPr>
          <w:rFonts w:ascii="Arial Narrow" w:hAnsi="Arial Narrow" w:cs="Arial Narrow"/>
        </w:rPr>
        <w:t>10</w:t>
      </w:r>
      <w:r w:rsidR="00434EB1">
        <w:rPr>
          <w:rFonts w:ascii="Arial Narrow" w:hAnsi="Arial Narrow" w:cs="Arial Narrow"/>
        </w:rPr>
        <w:t>5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434EB1">
        <w:rPr>
          <w:rFonts w:ascii="Arial Narrow" w:hAnsi="Arial Narrow" w:cs="Arial Narrow"/>
        </w:rPr>
        <w:t>1</w:t>
      </w:r>
      <w:r w:rsidR="009B5A72">
        <w:rPr>
          <w:rFonts w:ascii="Arial Narrow" w:hAnsi="Arial Narrow" w:cs="Arial Narrow"/>
        </w:rPr>
        <w:t>9</w:t>
      </w:r>
      <w:r w:rsidR="0000134C">
        <w:rPr>
          <w:rFonts w:ascii="Arial Narrow" w:hAnsi="Arial Narrow" w:cs="Arial Narrow"/>
        </w:rPr>
        <w:t xml:space="preserve"> </w:t>
      </w:r>
      <w:r w:rsidR="00831F4E">
        <w:rPr>
          <w:rFonts w:ascii="Arial Narrow" w:hAnsi="Arial Narrow" w:cs="Arial Narrow"/>
        </w:rPr>
        <w:t>ию</w:t>
      </w:r>
      <w:r w:rsidR="009B5A72">
        <w:rPr>
          <w:rFonts w:ascii="Arial Narrow" w:hAnsi="Arial Narrow" w:cs="Arial Narrow"/>
        </w:rPr>
        <w:t>л</w:t>
      </w:r>
      <w:r w:rsidR="00831F4E">
        <w:rPr>
          <w:rFonts w:ascii="Arial Narrow" w:hAnsi="Arial Narrow" w:cs="Arial Narrow"/>
        </w:rPr>
        <w:t>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>Приложение № 1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>к Протоколу №</w:t>
      </w:r>
      <w:r>
        <w:rPr>
          <w:rFonts w:ascii="Arial Narrow" w:hAnsi="Arial Narrow" w:cs="Arial"/>
        </w:rPr>
        <w:t>105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434EB1" w:rsidRPr="00822C8A" w:rsidRDefault="00434EB1" w:rsidP="00434EB1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организация  «АЛЬЯНС СТРОИТЕЛЕЙ» и которым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270"/>
        <w:gridCol w:w="3296"/>
        <w:gridCol w:w="2644"/>
      </w:tblGrid>
      <w:tr w:rsidR="00434EB1" w:rsidRPr="00C14522" w:rsidTr="00434EB1">
        <w:trPr>
          <w:tblHeader/>
        </w:trPr>
        <w:tc>
          <w:tcPr>
            <w:tcW w:w="690" w:type="dxa"/>
            <w:shd w:val="clear" w:color="auto" w:fill="C0C0C0"/>
          </w:tcPr>
          <w:p w:rsidR="00434EB1" w:rsidRPr="00C14522" w:rsidRDefault="00434EB1" w:rsidP="00434EB1">
            <w:pPr>
              <w:ind w:left="252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434EB1" w:rsidRPr="00C14522" w:rsidRDefault="00434EB1" w:rsidP="00434EB1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34EB1" w:rsidRPr="00C14522" w:rsidTr="00434EB1">
        <w:tc>
          <w:tcPr>
            <w:tcW w:w="69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434EB1" w:rsidRDefault="00434EB1" w:rsidP="00434EB1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Строительная компания "Промышленное строительство"</w:t>
            </w:r>
          </w:p>
        </w:tc>
        <w:tc>
          <w:tcPr>
            <w:tcW w:w="2644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5836627562</w:t>
            </w:r>
          </w:p>
        </w:tc>
      </w:tr>
      <w:tr w:rsidR="00434EB1" w:rsidRPr="00C14522" w:rsidTr="00434EB1">
        <w:tc>
          <w:tcPr>
            <w:tcW w:w="69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2.</w:t>
            </w:r>
          </w:p>
        </w:tc>
        <w:tc>
          <w:tcPr>
            <w:tcW w:w="3270" w:type="dxa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434EB1" w:rsidRPr="00BA49FD" w:rsidRDefault="00434EB1" w:rsidP="00434EB1">
            <w:pPr>
              <w:jc w:val="center"/>
              <w:rPr>
                <w:sz w:val="18"/>
                <w:szCs w:val="18"/>
              </w:rPr>
            </w:pPr>
            <w:r w:rsidRPr="00A93757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«П</w:t>
            </w:r>
            <w:r w:rsidRPr="00A93757">
              <w:rPr>
                <w:sz w:val="18"/>
                <w:szCs w:val="18"/>
              </w:rPr>
              <w:t>редприятие "К</w:t>
            </w:r>
            <w:r>
              <w:rPr>
                <w:sz w:val="18"/>
                <w:szCs w:val="18"/>
              </w:rPr>
              <w:t>ОМПЛЕКТ</w:t>
            </w:r>
            <w:r w:rsidRPr="00A937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Б</w:t>
            </w:r>
            <w:r w:rsidRPr="00A93757">
              <w:rPr>
                <w:sz w:val="18"/>
                <w:szCs w:val="18"/>
              </w:rPr>
              <w:t xml:space="preserve">"  </w:t>
            </w:r>
          </w:p>
        </w:tc>
        <w:tc>
          <w:tcPr>
            <w:tcW w:w="2644" w:type="dxa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 w:rsidRPr="00A93757">
              <w:rPr>
                <w:sz w:val="18"/>
                <w:szCs w:val="18"/>
              </w:rPr>
              <w:t>7717022032</w:t>
            </w:r>
          </w:p>
          <w:p w:rsidR="00434EB1" w:rsidRPr="00102662" w:rsidRDefault="00434EB1" w:rsidP="00434E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4EB1" w:rsidRPr="00822C8A" w:rsidRDefault="00434EB1" w:rsidP="00434EB1">
      <w:pPr>
        <w:rPr>
          <w:rFonts w:ascii="Arial Narrow" w:hAnsi="Arial Narrow" w:cs="Arial"/>
        </w:rPr>
      </w:pPr>
    </w:p>
    <w:p w:rsidR="00434EB1" w:rsidRPr="00822C8A" w:rsidRDefault="00434EB1" w:rsidP="00434EB1">
      <w:pPr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br w:type="page"/>
      </w:r>
      <w:r w:rsidRPr="00822C8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105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434EB1" w:rsidRPr="00822C8A" w:rsidRDefault="00434EB1" w:rsidP="00434EB1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3420"/>
        <w:gridCol w:w="2880"/>
      </w:tblGrid>
      <w:tr w:rsidR="00434EB1" w:rsidRPr="00C14522" w:rsidTr="00434EB1">
        <w:trPr>
          <w:tblHeader/>
        </w:trPr>
        <w:tc>
          <w:tcPr>
            <w:tcW w:w="720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420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80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</w:tc>
      </w:tr>
      <w:tr w:rsidR="00434EB1" w:rsidRPr="00C14522" w:rsidTr="00434EB1">
        <w:tc>
          <w:tcPr>
            <w:tcW w:w="72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060" w:type="dxa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CE1426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E1426">
              <w:rPr>
                <w:color w:val="000000"/>
                <w:sz w:val="18"/>
                <w:szCs w:val="18"/>
              </w:rPr>
              <w:t>ПрофДорСтрой</w:t>
            </w:r>
            <w:proofErr w:type="spellEnd"/>
            <w:r w:rsidRPr="00CE142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80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CE1426">
              <w:rPr>
                <w:color w:val="000000"/>
                <w:sz w:val="18"/>
                <w:szCs w:val="18"/>
              </w:rPr>
              <w:t>7107510494</w:t>
            </w:r>
          </w:p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EB1" w:rsidRPr="00C14522" w:rsidTr="00434EB1">
        <w:tc>
          <w:tcPr>
            <w:tcW w:w="72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2.</w:t>
            </w:r>
          </w:p>
        </w:tc>
        <w:tc>
          <w:tcPr>
            <w:tcW w:w="3060" w:type="dxa"/>
          </w:tcPr>
          <w:p w:rsidR="00434EB1" w:rsidRDefault="00434EB1" w:rsidP="00434EB1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434EB1" w:rsidRPr="004852CE" w:rsidRDefault="00434EB1" w:rsidP="00434EB1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4852CE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852CE">
              <w:rPr>
                <w:sz w:val="18"/>
                <w:szCs w:val="18"/>
              </w:rPr>
              <w:t>Сиб</w:t>
            </w:r>
            <w:r>
              <w:rPr>
                <w:sz w:val="18"/>
                <w:szCs w:val="18"/>
              </w:rPr>
              <w:t>э</w:t>
            </w:r>
            <w:r w:rsidRPr="004852CE">
              <w:rPr>
                <w:sz w:val="18"/>
                <w:szCs w:val="18"/>
              </w:rPr>
              <w:t>кс</w:t>
            </w:r>
            <w:proofErr w:type="spellEnd"/>
            <w:r w:rsidRPr="004852CE"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4852CE">
              <w:rPr>
                <w:color w:val="000000"/>
                <w:sz w:val="18"/>
                <w:szCs w:val="18"/>
              </w:rPr>
              <w:t>6674139641</w:t>
            </w:r>
          </w:p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EB1" w:rsidRPr="00C14522" w:rsidTr="00434EB1">
        <w:tc>
          <w:tcPr>
            <w:tcW w:w="72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3.</w:t>
            </w:r>
          </w:p>
        </w:tc>
        <w:tc>
          <w:tcPr>
            <w:tcW w:w="3060" w:type="dxa"/>
          </w:tcPr>
          <w:p w:rsidR="00434EB1" w:rsidRDefault="00434EB1" w:rsidP="00434EB1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434EB1" w:rsidRPr="00CF0011" w:rsidRDefault="00434EB1" w:rsidP="00434EB1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CF0011">
              <w:rPr>
                <w:sz w:val="18"/>
                <w:szCs w:val="18"/>
              </w:rPr>
              <w:t>Общество с ограниченной ответственностью "Консул Капитал"</w:t>
            </w:r>
          </w:p>
        </w:tc>
        <w:tc>
          <w:tcPr>
            <w:tcW w:w="2880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CF0011">
              <w:rPr>
                <w:color w:val="000000"/>
                <w:sz w:val="18"/>
                <w:szCs w:val="18"/>
              </w:rPr>
              <w:t>7705941137</w:t>
            </w:r>
          </w:p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EB1" w:rsidRPr="00C14522" w:rsidTr="00434EB1">
        <w:tc>
          <w:tcPr>
            <w:tcW w:w="72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4.</w:t>
            </w:r>
          </w:p>
        </w:tc>
        <w:tc>
          <w:tcPr>
            <w:tcW w:w="3060" w:type="dxa"/>
          </w:tcPr>
          <w:p w:rsidR="00434EB1" w:rsidRDefault="00434EB1" w:rsidP="00434EB1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 w:rsidRPr="00B15F85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434EB1" w:rsidRPr="0050287A" w:rsidRDefault="00434EB1" w:rsidP="00434EB1">
            <w:pPr>
              <w:jc w:val="center"/>
              <w:rPr>
                <w:b/>
                <w:sz w:val="18"/>
                <w:szCs w:val="18"/>
              </w:rPr>
            </w:pPr>
            <w:r w:rsidRPr="00B15F85">
              <w:rPr>
                <w:sz w:val="18"/>
                <w:szCs w:val="18"/>
              </w:rPr>
              <w:t>"</w:t>
            </w:r>
            <w:proofErr w:type="spellStart"/>
            <w:r w:rsidRPr="00B15F85">
              <w:rPr>
                <w:sz w:val="18"/>
                <w:szCs w:val="18"/>
              </w:rPr>
              <w:t>Интерспецстрой</w:t>
            </w:r>
            <w:proofErr w:type="spellEnd"/>
            <w:r w:rsidRPr="00B15F85">
              <w:rPr>
                <w:sz w:val="18"/>
                <w:szCs w:val="18"/>
              </w:rPr>
              <w:t>"</w:t>
            </w:r>
          </w:p>
        </w:tc>
        <w:tc>
          <w:tcPr>
            <w:tcW w:w="2880" w:type="dxa"/>
          </w:tcPr>
          <w:p w:rsidR="00434EB1" w:rsidRPr="00B15F85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B15F85">
              <w:rPr>
                <w:color w:val="000000"/>
                <w:sz w:val="18"/>
                <w:szCs w:val="18"/>
              </w:rPr>
              <w:t>7706597494</w:t>
            </w:r>
          </w:p>
          <w:p w:rsidR="00434EB1" w:rsidRPr="001D0020" w:rsidRDefault="00434EB1" w:rsidP="00434E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EB1" w:rsidRPr="00C14522" w:rsidTr="00434EB1">
        <w:tc>
          <w:tcPr>
            <w:tcW w:w="72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5.</w:t>
            </w:r>
          </w:p>
        </w:tc>
        <w:tc>
          <w:tcPr>
            <w:tcW w:w="3060" w:type="dxa"/>
          </w:tcPr>
          <w:p w:rsidR="00434EB1" w:rsidRDefault="00434EB1" w:rsidP="00434EB1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 w:rsidRPr="00045652">
              <w:rPr>
                <w:sz w:val="18"/>
                <w:szCs w:val="18"/>
              </w:rPr>
              <w:t xml:space="preserve">Общество с ограниченной ответственностью «Профессиональный  Ремонт и Обслуживание Топливно-Энергетического Комплекса» </w:t>
            </w:r>
          </w:p>
          <w:p w:rsidR="00434EB1" w:rsidRPr="00045652" w:rsidRDefault="00434EB1" w:rsidP="00434EB1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045652">
              <w:rPr>
                <w:color w:val="000000"/>
                <w:sz w:val="18"/>
                <w:szCs w:val="18"/>
              </w:rPr>
              <w:t>6325046111</w:t>
            </w:r>
          </w:p>
          <w:p w:rsidR="00434EB1" w:rsidRPr="001D0020" w:rsidRDefault="00434EB1" w:rsidP="00434E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EB1" w:rsidRPr="00C14522" w:rsidTr="00434EB1">
        <w:tc>
          <w:tcPr>
            <w:tcW w:w="72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6.</w:t>
            </w:r>
          </w:p>
        </w:tc>
        <w:tc>
          <w:tcPr>
            <w:tcW w:w="3060" w:type="dxa"/>
          </w:tcPr>
          <w:p w:rsidR="00434EB1" w:rsidRDefault="00434EB1" w:rsidP="00434EB1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434EB1" w:rsidRPr="00A42C0E" w:rsidRDefault="00434EB1" w:rsidP="00434EB1">
            <w:pPr>
              <w:jc w:val="center"/>
              <w:rPr>
                <w:sz w:val="18"/>
                <w:szCs w:val="18"/>
              </w:rPr>
            </w:pPr>
            <w:r w:rsidRPr="00A42C0E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 w:rsidRPr="00A42C0E">
              <w:rPr>
                <w:sz w:val="18"/>
                <w:szCs w:val="18"/>
              </w:rPr>
              <w:t xml:space="preserve"> "ТЕЛЕКОР-ЭНЕРГЕТИКА"</w:t>
            </w:r>
          </w:p>
          <w:p w:rsidR="00434EB1" w:rsidRPr="00A42C0E" w:rsidRDefault="00434EB1" w:rsidP="00434E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434EB1" w:rsidRPr="00A42C0E" w:rsidRDefault="00434EB1" w:rsidP="00434EB1">
            <w:pPr>
              <w:jc w:val="center"/>
              <w:rPr>
                <w:sz w:val="18"/>
                <w:szCs w:val="18"/>
              </w:rPr>
            </w:pPr>
            <w:r w:rsidRPr="00A42C0E">
              <w:rPr>
                <w:sz w:val="18"/>
                <w:szCs w:val="18"/>
              </w:rPr>
              <w:t>7705803916</w:t>
            </w:r>
          </w:p>
          <w:p w:rsidR="00434EB1" w:rsidRPr="001D0020" w:rsidRDefault="00434EB1" w:rsidP="00434E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EB1" w:rsidRPr="00C14522" w:rsidTr="00434EB1">
        <w:tc>
          <w:tcPr>
            <w:tcW w:w="72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060" w:type="dxa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434EB1" w:rsidRPr="00A42C0E" w:rsidRDefault="00434EB1" w:rsidP="00434EB1">
            <w:pPr>
              <w:jc w:val="center"/>
              <w:rPr>
                <w:sz w:val="18"/>
                <w:szCs w:val="18"/>
              </w:rPr>
            </w:pPr>
            <w:r w:rsidRPr="003470B9">
              <w:rPr>
                <w:sz w:val="18"/>
                <w:szCs w:val="18"/>
              </w:rPr>
              <w:t xml:space="preserve">Общество с ограниченной ответственностью «ПУШРЕМСТРОЙ» </w:t>
            </w:r>
          </w:p>
        </w:tc>
        <w:tc>
          <w:tcPr>
            <w:tcW w:w="2880" w:type="dxa"/>
          </w:tcPr>
          <w:p w:rsidR="00434EB1" w:rsidRPr="00A42C0E" w:rsidRDefault="00434EB1" w:rsidP="00434EB1">
            <w:pPr>
              <w:jc w:val="center"/>
              <w:rPr>
                <w:sz w:val="18"/>
                <w:szCs w:val="18"/>
              </w:rPr>
            </w:pPr>
            <w:r w:rsidRPr="003470B9">
              <w:rPr>
                <w:sz w:val="18"/>
                <w:szCs w:val="18"/>
              </w:rPr>
              <w:t>5038025155</w:t>
            </w:r>
          </w:p>
        </w:tc>
      </w:tr>
    </w:tbl>
    <w:p w:rsidR="00434EB1" w:rsidRPr="00822C8A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105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434EB1" w:rsidRPr="00822C8A" w:rsidRDefault="00434EB1" w:rsidP="00434EB1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Pr="004F24AC" w:rsidRDefault="00434EB1" w:rsidP="00434EB1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4F24AC">
        <w:rPr>
          <w:rFonts w:ascii="Arial Narrow" w:hAnsi="Arial Narrow" w:cs="Arial"/>
          <w:b/>
          <w:i/>
        </w:rPr>
        <w:t xml:space="preserve">С </w:t>
      </w:r>
      <w:proofErr w:type="gramStart"/>
      <w:r w:rsidRPr="004F24AC">
        <w:rPr>
          <w:rFonts w:ascii="Arial Narrow" w:hAnsi="Arial Narrow" w:cs="Arial"/>
          <w:b/>
          <w:i/>
        </w:rPr>
        <w:t>П</w:t>
      </w:r>
      <w:proofErr w:type="gramEnd"/>
      <w:r w:rsidRPr="004F24AC">
        <w:rPr>
          <w:rFonts w:ascii="Arial Narrow" w:hAnsi="Arial Narrow" w:cs="Arial"/>
          <w:b/>
          <w:i/>
        </w:rPr>
        <w:t xml:space="preserve"> И С О К</w:t>
      </w:r>
    </w:p>
    <w:p w:rsidR="00434EB1" w:rsidRPr="00341ED5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41ED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434EB1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41ED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 w:rsidRPr="00341ED5">
        <w:rPr>
          <w:rFonts w:ascii="Arial Narrow" w:hAnsi="Arial Narrow" w:cs="Arial Narrow"/>
          <w:b/>
        </w:rPr>
        <w:t xml:space="preserve"> в связи с изменением данных, указанных в учредительных документах члена Партнерства (изменение места нахождения Общества, наименования, реорганизации</w:t>
      </w:r>
      <w:r>
        <w:rPr>
          <w:rFonts w:ascii="Arial Narrow" w:hAnsi="Arial Narrow" w:cs="Arial Narrow"/>
          <w:b/>
        </w:rPr>
        <w:t>, уступкой прав</w:t>
      </w:r>
      <w:r w:rsidRPr="00341ED5">
        <w:rPr>
          <w:rFonts w:ascii="Arial Narrow" w:hAnsi="Arial Narrow" w:cs="Arial Narrow"/>
          <w:b/>
        </w:rPr>
        <w:t xml:space="preserve"> и т.д.)</w:t>
      </w:r>
      <w:r w:rsidRPr="00341ED5">
        <w:rPr>
          <w:rFonts w:ascii="Arial Narrow" w:hAnsi="Arial Narrow" w:cs="Arial"/>
          <w:b/>
        </w:rPr>
        <w:t>»</w:t>
      </w:r>
    </w:p>
    <w:p w:rsidR="00434EB1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434EB1" w:rsidRPr="004F24AC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4140"/>
        <w:gridCol w:w="2160"/>
      </w:tblGrid>
      <w:tr w:rsidR="00434EB1" w:rsidRPr="00A22189" w:rsidTr="00434EB1">
        <w:trPr>
          <w:tblHeader/>
        </w:trPr>
        <w:tc>
          <w:tcPr>
            <w:tcW w:w="720" w:type="dxa"/>
            <w:shd w:val="clear" w:color="auto" w:fill="C0C0C0"/>
          </w:tcPr>
          <w:p w:rsidR="00434EB1" w:rsidRPr="00A22189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A22189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A22189">
              <w:rPr>
                <w:rFonts w:ascii="Arial Narrow" w:hAnsi="Arial Narrow"/>
                <w:b/>
              </w:rPr>
              <w:t>П</w:t>
            </w:r>
            <w:proofErr w:type="gramEnd"/>
            <w:r w:rsidRPr="00A22189">
              <w:rPr>
                <w:rFonts w:ascii="Arial Narrow" w:hAnsi="Arial Narrow"/>
                <w:b/>
              </w:rPr>
              <w:t>/№</w:t>
            </w:r>
          </w:p>
          <w:p w:rsidR="00434EB1" w:rsidRPr="00A22189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434EB1" w:rsidRPr="00A22189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4140" w:type="dxa"/>
            <w:shd w:val="clear" w:color="auto" w:fill="C0C0C0"/>
          </w:tcPr>
          <w:p w:rsidR="00434EB1" w:rsidRPr="00A22189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160" w:type="dxa"/>
            <w:shd w:val="clear" w:color="auto" w:fill="C0C0C0"/>
          </w:tcPr>
          <w:p w:rsidR="00434EB1" w:rsidRPr="00A22189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A22189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ИНН</w:t>
            </w:r>
          </w:p>
        </w:tc>
      </w:tr>
      <w:tr w:rsidR="00434EB1" w:rsidRPr="00A22189" w:rsidTr="00434EB1">
        <w:tc>
          <w:tcPr>
            <w:tcW w:w="720" w:type="dxa"/>
          </w:tcPr>
          <w:p w:rsidR="00434EB1" w:rsidRPr="00A22189" w:rsidRDefault="00434EB1" w:rsidP="00434EB1">
            <w:pPr>
              <w:numPr>
                <w:ilvl w:val="0"/>
                <w:numId w:val="14"/>
              </w:numPr>
              <w:tabs>
                <w:tab w:val="clear" w:pos="1080"/>
              </w:tabs>
              <w:ind w:left="72" w:hanging="72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434EB1" w:rsidRPr="00A22189" w:rsidRDefault="00434EB1" w:rsidP="00434EB1">
            <w:pPr>
              <w:jc w:val="center"/>
              <w:rPr>
                <w:rFonts w:ascii="Arial Narrow" w:hAnsi="Arial Narrow"/>
              </w:rPr>
            </w:pPr>
            <w:r w:rsidRPr="00A22189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4140" w:type="dxa"/>
          </w:tcPr>
          <w:p w:rsidR="00434EB1" w:rsidRPr="0034342E" w:rsidRDefault="00434EB1" w:rsidP="00434EB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4342E"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4342E">
              <w:rPr>
                <w:color w:val="000000"/>
                <w:sz w:val="18"/>
                <w:szCs w:val="18"/>
              </w:rPr>
              <w:t>Стройсоюз</w:t>
            </w:r>
            <w:proofErr w:type="spellEnd"/>
            <w:r w:rsidRPr="0034342E">
              <w:rPr>
                <w:color w:val="000000"/>
                <w:sz w:val="18"/>
                <w:szCs w:val="18"/>
              </w:rPr>
              <w:t>"</w:t>
            </w:r>
          </w:p>
          <w:p w:rsidR="00434EB1" w:rsidRPr="00AC739F" w:rsidRDefault="00434EB1" w:rsidP="00434EB1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</w:tcPr>
          <w:p w:rsidR="00434EB1" w:rsidRPr="0034342E" w:rsidRDefault="00434EB1" w:rsidP="00434EB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4342E">
              <w:rPr>
                <w:color w:val="000000"/>
                <w:sz w:val="18"/>
                <w:szCs w:val="18"/>
              </w:rPr>
              <w:t>5034044372</w:t>
            </w:r>
          </w:p>
          <w:p w:rsidR="00434EB1" w:rsidRPr="0034342E" w:rsidRDefault="00434EB1" w:rsidP="00434EB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34EB1" w:rsidRPr="001403D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Pr="001403D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spacing w:line="20" w:lineRule="atLeast"/>
        <w:rPr>
          <w:rFonts w:ascii="Arial Narrow" w:hAnsi="Arial Narrow"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4</w:t>
      </w:r>
      <w:r w:rsidRPr="0074153A">
        <w:rPr>
          <w:rFonts w:ascii="Arial Narrow" w:hAnsi="Arial Narrow"/>
          <w:b/>
          <w:i/>
        </w:rPr>
        <w:t xml:space="preserve"> </w:t>
      </w:r>
      <w:r w:rsidRPr="0074153A">
        <w:rPr>
          <w:rFonts w:ascii="Arial Narrow" w:hAnsi="Arial Narrow"/>
        </w:rPr>
        <w:t xml:space="preserve"> </w:t>
      </w:r>
      <w:r w:rsidRPr="0074153A">
        <w:rPr>
          <w:rFonts w:ascii="Arial Narrow" w:hAnsi="Arial Narrow" w:cs="Arial"/>
        </w:rPr>
        <w:t xml:space="preserve">к </w:t>
      </w:r>
      <w:r w:rsidRPr="00822C8A">
        <w:rPr>
          <w:rFonts w:ascii="Arial Narrow" w:hAnsi="Arial Narrow" w:cs="Arial"/>
        </w:rPr>
        <w:t xml:space="preserve">Протоколу № </w:t>
      </w:r>
      <w:r>
        <w:rPr>
          <w:rFonts w:ascii="Arial Narrow" w:hAnsi="Arial Narrow" w:cs="Arial"/>
        </w:rPr>
        <w:t>105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434EB1" w:rsidRPr="0074153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434EB1" w:rsidRPr="0074153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«Саморегулируемая организация «АЛЬЯНС СТРОИТЕЛЕЙ»</w:t>
      </w:r>
    </w:p>
    <w:p w:rsidR="00434EB1" w:rsidRPr="0074153A" w:rsidRDefault="00434EB1" w:rsidP="00434EB1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74153A">
        <w:rPr>
          <w:rFonts w:ascii="Arial Narrow" w:hAnsi="Arial Narrow" w:cs="Arial"/>
          <w:b/>
          <w:i/>
        </w:rPr>
        <w:t xml:space="preserve">С </w:t>
      </w:r>
      <w:proofErr w:type="gramStart"/>
      <w:r w:rsidRPr="0074153A">
        <w:rPr>
          <w:rFonts w:ascii="Arial Narrow" w:hAnsi="Arial Narrow" w:cs="Arial"/>
          <w:b/>
          <w:i/>
        </w:rPr>
        <w:t>П</w:t>
      </w:r>
      <w:proofErr w:type="gramEnd"/>
      <w:r w:rsidRPr="0074153A">
        <w:rPr>
          <w:rFonts w:ascii="Arial Narrow" w:hAnsi="Arial Narrow" w:cs="Arial"/>
          <w:b/>
          <w:i/>
        </w:rPr>
        <w:t xml:space="preserve"> И С О К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Style w:val="ConsNonformat"/>
          <w:rFonts w:ascii="Arial Narrow" w:hAnsi="Arial Narrow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</w:t>
      </w:r>
      <w:proofErr w:type="gramStart"/>
      <w:r w:rsidRPr="00822C8A">
        <w:rPr>
          <w:rFonts w:ascii="Arial Narrow" w:hAnsi="Arial Narrow" w:cs="Arial"/>
          <w:b/>
        </w:rPr>
        <w:t xml:space="preserve">о допуске к работам </w:t>
      </w:r>
      <w:r w:rsidRPr="00822C8A">
        <w:rPr>
          <w:rStyle w:val="ConsNonformat"/>
          <w:rFonts w:ascii="Arial Narrow" w:hAnsi="Arial Narrow"/>
          <w:b/>
        </w:rPr>
        <w:t>в связи с вступлением в силу</w:t>
      </w:r>
      <w:proofErr w:type="gramEnd"/>
    </w:p>
    <w:p w:rsidR="00434EB1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822C8A">
        <w:rPr>
          <w:rStyle w:val="ConsNonformat"/>
          <w:rFonts w:ascii="Arial Narrow" w:hAnsi="Arial Narrow"/>
          <w:b/>
        </w:rPr>
        <w:t xml:space="preserve">Приказа </w:t>
      </w:r>
      <w:r w:rsidRPr="00822C8A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822C8A">
          <w:rPr>
            <w:rFonts w:ascii="Arial Narrow" w:hAnsi="Arial Narrow" w:cs="Arial Narrow"/>
            <w:b/>
          </w:rPr>
          <w:t>2011 г</w:t>
        </w:r>
      </w:smartTag>
      <w:r w:rsidRPr="00822C8A">
        <w:rPr>
          <w:rFonts w:ascii="Arial Narrow" w:hAnsi="Arial Narrow" w:cs="Arial Narrow"/>
          <w:b/>
        </w:rPr>
        <w:t xml:space="preserve">. N 356 </w:t>
      </w:r>
      <w:r w:rsidRPr="00822C8A">
        <w:rPr>
          <w:rStyle w:val="ConsNonformat"/>
          <w:rFonts w:ascii="Arial Narrow" w:hAnsi="Arial Narrow"/>
          <w:b/>
        </w:rPr>
        <w:t>Ф</w:t>
      </w:r>
      <w:r w:rsidRPr="00822C8A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350"/>
        <w:gridCol w:w="3785"/>
        <w:gridCol w:w="2248"/>
      </w:tblGrid>
      <w:tr w:rsidR="00434EB1" w:rsidRPr="00E90F92" w:rsidTr="00434EB1">
        <w:trPr>
          <w:tblHeader/>
        </w:trPr>
        <w:tc>
          <w:tcPr>
            <w:tcW w:w="981" w:type="dxa"/>
            <w:shd w:val="clear" w:color="auto" w:fill="C0C0C0"/>
          </w:tcPr>
          <w:p w:rsidR="00434EB1" w:rsidRPr="00E90F9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E90F9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E90F92">
              <w:rPr>
                <w:rFonts w:ascii="Arial Narrow" w:hAnsi="Arial Narrow"/>
                <w:b/>
              </w:rPr>
              <w:t>П</w:t>
            </w:r>
            <w:proofErr w:type="gramEnd"/>
            <w:r w:rsidRPr="00E90F92">
              <w:rPr>
                <w:rFonts w:ascii="Arial Narrow" w:hAnsi="Arial Narrow"/>
                <w:b/>
              </w:rPr>
              <w:t>/№</w:t>
            </w:r>
          </w:p>
          <w:p w:rsidR="00434EB1" w:rsidRPr="00E90F9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0" w:type="dxa"/>
            <w:shd w:val="clear" w:color="auto" w:fill="C0C0C0"/>
          </w:tcPr>
          <w:p w:rsidR="00434EB1" w:rsidRPr="00E90F9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785" w:type="dxa"/>
            <w:shd w:val="clear" w:color="auto" w:fill="C0C0C0"/>
          </w:tcPr>
          <w:p w:rsidR="00434EB1" w:rsidRPr="00E90F9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248" w:type="dxa"/>
            <w:shd w:val="clear" w:color="auto" w:fill="C0C0C0"/>
          </w:tcPr>
          <w:p w:rsidR="00434EB1" w:rsidRPr="00E90F9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E90F9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ИНН</w:t>
            </w:r>
          </w:p>
        </w:tc>
      </w:tr>
      <w:tr w:rsidR="00434EB1" w:rsidRPr="00E90F92" w:rsidTr="00434EB1">
        <w:tc>
          <w:tcPr>
            <w:tcW w:w="981" w:type="dxa"/>
          </w:tcPr>
          <w:p w:rsidR="00434EB1" w:rsidRPr="00E90F92" w:rsidRDefault="00434EB1" w:rsidP="00434EB1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434EB1" w:rsidRPr="00E90F92" w:rsidRDefault="00434EB1" w:rsidP="00434EB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90F92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7A6D42">
              <w:rPr>
                <w:color w:val="000000"/>
                <w:sz w:val="18"/>
                <w:szCs w:val="18"/>
              </w:rPr>
              <w:t>Закрытое акционерное общество «КРОНА»</w:t>
            </w:r>
          </w:p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4EB1" w:rsidRPr="007A6D42" w:rsidRDefault="00434EB1" w:rsidP="00434E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7A6D42">
              <w:rPr>
                <w:color w:val="000000"/>
                <w:sz w:val="18"/>
                <w:szCs w:val="18"/>
              </w:rPr>
              <w:t>7811011366</w:t>
            </w:r>
          </w:p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EB1" w:rsidRPr="00E90F92" w:rsidTr="00434EB1">
        <w:tc>
          <w:tcPr>
            <w:tcW w:w="981" w:type="dxa"/>
          </w:tcPr>
          <w:p w:rsidR="00434EB1" w:rsidRPr="00E90F92" w:rsidRDefault="00434EB1" w:rsidP="00434EB1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434EB1" w:rsidRPr="00E90F92" w:rsidRDefault="00434EB1" w:rsidP="00434EB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90F92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E77F71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E77F71">
              <w:rPr>
                <w:color w:val="000000"/>
                <w:sz w:val="18"/>
                <w:szCs w:val="18"/>
              </w:rPr>
              <w:t>ЭлекомПрофи</w:t>
            </w:r>
            <w:proofErr w:type="spellEnd"/>
            <w:r w:rsidRPr="00E77F7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48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E77F71">
              <w:rPr>
                <w:color w:val="000000"/>
                <w:sz w:val="18"/>
                <w:szCs w:val="18"/>
              </w:rPr>
              <w:t>7729534719</w:t>
            </w:r>
          </w:p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EB1" w:rsidRPr="00E90F92" w:rsidTr="00434EB1">
        <w:tc>
          <w:tcPr>
            <w:tcW w:w="981" w:type="dxa"/>
          </w:tcPr>
          <w:p w:rsidR="00434EB1" w:rsidRPr="00E90F92" w:rsidRDefault="00434EB1" w:rsidP="00434EB1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434EB1" w:rsidRPr="00E90F92" w:rsidRDefault="00434EB1" w:rsidP="00434EB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90F92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434EB1" w:rsidRPr="000C2D4A" w:rsidRDefault="00434EB1" w:rsidP="00434E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2D4A">
              <w:rPr>
                <w:color w:val="000000"/>
                <w:sz w:val="18"/>
                <w:szCs w:val="18"/>
              </w:rPr>
              <w:t>Компания "</w:t>
            </w:r>
            <w:proofErr w:type="spellStart"/>
            <w:r w:rsidRPr="000C2D4A">
              <w:rPr>
                <w:color w:val="000000"/>
                <w:sz w:val="18"/>
                <w:szCs w:val="18"/>
              </w:rPr>
              <w:t>Актиф</w:t>
            </w:r>
            <w:proofErr w:type="spellEnd"/>
            <w:r w:rsidRPr="000C2D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D4A">
              <w:rPr>
                <w:color w:val="000000"/>
                <w:sz w:val="18"/>
                <w:szCs w:val="18"/>
              </w:rPr>
              <w:t>иншаат-таахют</w:t>
            </w:r>
            <w:proofErr w:type="spellEnd"/>
            <w:r w:rsidRPr="000C2D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D4A">
              <w:rPr>
                <w:color w:val="000000"/>
                <w:sz w:val="18"/>
                <w:szCs w:val="18"/>
              </w:rPr>
              <w:t>санайи</w:t>
            </w:r>
            <w:proofErr w:type="spellEnd"/>
            <w:r w:rsidRPr="000C2D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D4A">
              <w:rPr>
                <w:color w:val="000000"/>
                <w:sz w:val="18"/>
                <w:szCs w:val="18"/>
              </w:rPr>
              <w:t>ве</w:t>
            </w:r>
            <w:proofErr w:type="spellEnd"/>
            <w:r w:rsidRPr="000C2D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D4A">
              <w:rPr>
                <w:color w:val="000000"/>
                <w:sz w:val="18"/>
                <w:szCs w:val="18"/>
              </w:rPr>
              <w:t>тиджарет</w:t>
            </w:r>
            <w:proofErr w:type="spellEnd"/>
            <w:r w:rsidRPr="000C2D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D4A">
              <w:rPr>
                <w:color w:val="000000"/>
                <w:sz w:val="18"/>
                <w:szCs w:val="18"/>
              </w:rPr>
              <w:t>лимитед</w:t>
            </w:r>
            <w:proofErr w:type="spellEnd"/>
            <w:r w:rsidRPr="000C2D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D4A">
              <w:rPr>
                <w:color w:val="000000"/>
                <w:sz w:val="18"/>
                <w:szCs w:val="18"/>
              </w:rPr>
              <w:t>ширкети</w:t>
            </w:r>
            <w:proofErr w:type="spellEnd"/>
            <w:r w:rsidRPr="000C2D4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248" w:type="dxa"/>
          </w:tcPr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  <w:r w:rsidRPr="000C2D4A">
              <w:rPr>
                <w:color w:val="000000"/>
                <w:sz w:val="18"/>
                <w:szCs w:val="18"/>
              </w:rPr>
              <w:t>9909148667</w:t>
            </w:r>
          </w:p>
          <w:p w:rsidR="00434EB1" w:rsidRDefault="00434EB1" w:rsidP="00434E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Pr="004F24AC" w:rsidRDefault="00434EB1" w:rsidP="00434EB1">
      <w:pPr>
        <w:spacing w:line="20" w:lineRule="atLeast"/>
        <w:rPr>
          <w:rFonts w:ascii="Arial Narrow" w:hAnsi="Arial Narrow"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5</w:t>
      </w:r>
      <w:r w:rsidRPr="0074153A">
        <w:rPr>
          <w:rFonts w:ascii="Arial Narrow" w:hAnsi="Arial Narrow"/>
          <w:b/>
          <w:i/>
        </w:rPr>
        <w:t xml:space="preserve"> </w:t>
      </w:r>
      <w:r w:rsidRPr="0074153A">
        <w:rPr>
          <w:rFonts w:ascii="Arial Narrow" w:hAnsi="Arial Narrow"/>
        </w:rPr>
        <w:t xml:space="preserve"> </w:t>
      </w:r>
      <w:r w:rsidRPr="0074153A">
        <w:rPr>
          <w:rFonts w:ascii="Arial Narrow" w:hAnsi="Arial Narrow" w:cs="Arial"/>
        </w:rPr>
        <w:t xml:space="preserve">к </w:t>
      </w:r>
      <w:r w:rsidRPr="00822C8A">
        <w:rPr>
          <w:rFonts w:ascii="Arial Narrow" w:hAnsi="Arial Narrow" w:cs="Arial"/>
        </w:rPr>
        <w:t xml:space="preserve">Протоколу № </w:t>
      </w:r>
      <w:r>
        <w:rPr>
          <w:rFonts w:ascii="Arial Narrow" w:hAnsi="Arial Narrow" w:cs="Arial"/>
        </w:rPr>
        <w:t>105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434EB1" w:rsidRPr="0074153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434EB1" w:rsidRPr="0074153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«Саморегулируемая организация «АЛЬЯНС СТРОИТЕЛЕЙ»</w:t>
      </w:r>
    </w:p>
    <w:p w:rsidR="00434EB1" w:rsidRPr="0074153A" w:rsidRDefault="00434EB1" w:rsidP="00434EB1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434EB1" w:rsidRPr="00516649" w:rsidRDefault="00434EB1" w:rsidP="00434EB1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516649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434EB1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516649">
        <w:rPr>
          <w:rFonts w:ascii="Arial Narrow" w:hAnsi="Arial Narrow" w:cs="Arial"/>
          <w:b/>
          <w:sz w:val="22"/>
          <w:szCs w:val="22"/>
        </w:rPr>
        <w:t xml:space="preserve">лиц, </w:t>
      </w:r>
      <w:r>
        <w:rPr>
          <w:rFonts w:ascii="Arial Narrow" w:hAnsi="Arial Narrow" w:cs="Arial"/>
          <w:b/>
          <w:sz w:val="22"/>
          <w:szCs w:val="22"/>
        </w:rPr>
        <w:t xml:space="preserve">которым действие свидетельства о допуске прекращается с одновременным исключением из состава членов Партнерства на основании </w:t>
      </w:r>
      <w:proofErr w:type="spellStart"/>
      <w:r>
        <w:rPr>
          <w:rFonts w:ascii="Arial Narrow" w:hAnsi="Arial Narrow" w:cs="Arial"/>
          <w:b/>
          <w:sz w:val="22"/>
          <w:szCs w:val="22"/>
        </w:rPr>
        <w:t>пп</w:t>
      </w:r>
      <w:proofErr w:type="spellEnd"/>
      <w:r>
        <w:rPr>
          <w:rFonts w:ascii="Arial Narrow" w:hAnsi="Arial Narrow" w:cs="Arial"/>
          <w:b/>
          <w:sz w:val="22"/>
          <w:szCs w:val="22"/>
        </w:rPr>
        <w:t>. 5 части 2 статьи 55.7 Градостроительного Кодекса РФ</w:t>
      </w:r>
    </w:p>
    <w:p w:rsidR="00434EB1" w:rsidRPr="00DE68B5" w:rsidRDefault="00434EB1" w:rsidP="00434EB1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75"/>
        <w:gridCol w:w="1550"/>
        <w:gridCol w:w="5254"/>
      </w:tblGrid>
      <w:tr w:rsidR="00434EB1" w:rsidRPr="00063783" w:rsidTr="00434EB1">
        <w:trPr>
          <w:tblHeader/>
        </w:trPr>
        <w:tc>
          <w:tcPr>
            <w:tcW w:w="594" w:type="dxa"/>
            <w:shd w:val="clear" w:color="auto" w:fill="C0C0C0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63783">
              <w:rPr>
                <w:rFonts w:ascii="Arial Narrow" w:hAnsi="Arial Narrow"/>
                <w:b/>
              </w:rPr>
              <w:t>П</w:t>
            </w:r>
            <w:proofErr w:type="gramEnd"/>
            <w:r w:rsidRPr="00063783">
              <w:rPr>
                <w:rFonts w:ascii="Arial Narrow" w:hAnsi="Arial Narrow"/>
                <w:b/>
              </w:rPr>
              <w:t>/№</w:t>
            </w:r>
          </w:p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75" w:type="dxa"/>
            <w:shd w:val="clear" w:color="auto" w:fill="C0C0C0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550" w:type="dxa"/>
            <w:shd w:val="clear" w:color="auto" w:fill="C0C0C0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ИНН</w:t>
            </w:r>
          </w:p>
        </w:tc>
        <w:tc>
          <w:tcPr>
            <w:tcW w:w="5254" w:type="dxa"/>
            <w:shd w:val="clear" w:color="auto" w:fill="C0C0C0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Перечень дисциплинарных нарушений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629A6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«СКИФ-3»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5036076108</w:t>
            </w:r>
          </w:p>
        </w:tc>
        <w:tc>
          <w:tcPr>
            <w:tcW w:w="5254" w:type="dxa"/>
          </w:tcPr>
          <w:p w:rsidR="00434EB1" w:rsidRPr="00965CC0" w:rsidRDefault="00434EB1" w:rsidP="00434EB1">
            <w:pPr>
              <w:rPr>
                <w:rFonts w:ascii="Arial Narrow" w:hAnsi="Arial Narrow"/>
              </w:rPr>
            </w:pPr>
            <w:r w:rsidRPr="00965CC0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9629A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</w:t>
            </w:r>
            <w:proofErr w:type="spellStart"/>
            <w:r w:rsidRPr="00AA5234">
              <w:rPr>
                <w:sz w:val="18"/>
                <w:szCs w:val="18"/>
              </w:rPr>
              <w:t>СтройЭлит</w:t>
            </w:r>
            <w:proofErr w:type="spellEnd"/>
            <w:r w:rsidRPr="00AA5234">
              <w:rPr>
                <w:sz w:val="18"/>
                <w:szCs w:val="18"/>
              </w:rPr>
              <w:t>»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7715714020</w:t>
            </w:r>
          </w:p>
        </w:tc>
        <w:tc>
          <w:tcPr>
            <w:tcW w:w="5254" w:type="dxa"/>
          </w:tcPr>
          <w:p w:rsidR="00434EB1" w:rsidRPr="00965CC0" w:rsidRDefault="00434EB1" w:rsidP="00434EB1">
            <w:pPr>
              <w:rPr>
                <w:rFonts w:ascii="Arial Narrow" w:hAnsi="Arial Narrow"/>
              </w:rPr>
            </w:pPr>
            <w:r w:rsidRPr="00965CC0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9629A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"СТРОЙМОНОЛИТ-14"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7730508706</w:t>
            </w:r>
          </w:p>
        </w:tc>
        <w:tc>
          <w:tcPr>
            <w:tcW w:w="5254" w:type="dxa"/>
          </w:tcPr>
          <w:p w:rsidR="00434EB1" w:rsidRPr="00965CC0" w:rsidRDefault="00434EB1" w:rsidP="00434EB1">
            <w:pPr>
              <w:rPr>
                <w:rFonts w:ascii="Arial Narrow" w:hAnsi="Arial Narrow"/>
              </w:rPr>
            </w:pPr>
            <w:r w:rsidRPr="00965CC0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СтройДорДизайн</w:t>
            </w:r>
            <w:proofErr w:type="spellEnd"/>
            <w:r w:rsidRPr="00AA5234">
              <w:rPr>
                <w:sz w:val="18"/>
                <w:szCs w:val="18"/>
              </w:rPr>
              <w:t xml:space="preserve">"                    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7720628105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"Трест НТПС"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7706275232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</w:t>
            </w:r>
            <w:proofErr w:type="spellStart"/>
            <w:r w:rsidRPr="00AA5234">
              <w:rPr>
                <w:sz w:val="18"/>
                <w:szCs w:val="18"/>
              </w:rPr>
              <w:t>Газсеверинвест</w:t>
            </w:r>
            <w:proofErr w:type="spellEnd"/>
            <w:r w:rsidRPr="00AA5234">
              <w:rPr>
                <w:sz w:val="18"/>
                <w:szCs w:val="18"/>
              </w:rPr>
              <w:t>»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7707304327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ТемпСтрой</w:t>
            </w:r>
            <w:proofErr w:type="spellEnd"/>
            <w:r w:rsidRPr="00AA5234">
              <w:rPr>
                <w:sz w:val="18"/>
                <w:szCs w:val="18"/>
              </w:rPr>
              <w:t>"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4101140273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«Компания </w:t>
            </w:r>
            <w:proofErr w:type="spellStart"/>
            <w:r w:rsidRPr="00AA5234">
              <w:rPr>
                <w:sz w:val="18"/>
                <w:szCs w:val="18"/>
              </w:rPr>
              <w:t>Бытпромстрой</w:t>
            </w:r>
            <w:proofErr w:type="spellEnd"/>
            <w:r w:rsidRPr="00AA5234">
              <w:rPr>
                <w:sz w:val="18"/>
                <w:szCs w:val="18"/>
              </w:rPr>
              <w:t>»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5042083336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775" w:type="dxa"/>
            <w:vAlign w:val="center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«</w:t>
            </w:r>
            <w:proofErr w:type="spellStart"/>
            <w:r w:rsidRPr="00AA5234">
              <w:rPr>
                <w:sz w:val="18"/>
                <w:szCs w:val="18"/>
              </w:rPr>
              <w:t>Стройпроммонтаж</w:t>
            </w:r>
            <w:proofErr w:type="spellEnd"/>
            <w:r w:rsidRPr="00AA5234">
              <w:rPr>
                <w:sz w:val="18"/>
                <w:szCs w:val="18"/>
              </w:rPr>
              <w:t xml:space="preserve"> - Тула»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7106073611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775" w:type="dxa"/>
            <w:vAlign w:val="center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"Строительная Компания "</w:t>
            </w:r>
            <w:proofErr w:type="spellStart"/>
            <w:r w:rsidRPr="00AA5234">
              <w:rPr>
                <w:sz w:val="18"/>
                <w:szCs w:val="18"/>
              </w:rPr>
              <w:t>Электроспецподряд</w:t>
            </w:r>
            <w:proofErr w:type="spellEnd"/>
            <w:r w:rsidRPr="00AA5234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7733620424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Транспортное общество "ТВС" 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8602076788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Эко-эстейт</w:t>
            </w:r>
            <w:proofErr w:type="spellEnd"/>
            <w:r w:rsidRPr="00AA5234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5032069011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Новострой</w:t>
            </w:r>
            <w:proofErr w:type="spellEnd"/>
            <w:r w:rsidRPr="00AA5234">
              <w:rPr>
                <w:sz w:val="18"/>
                <w:szCs w:val="18"/>
              </w:rPr>
              <w:t xml:space="preserve">"  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7703678963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Амфион-М</w:t>
            </w:r>
            <w:proofErr w:type="spellEnd"/>
            <w:r w:rsidRPr="00AA5234">
              <w:rPr>
                <w:sz w:val="18"/>
                <w:szCs w:val="18"/>
              </w:rPr>
              <w:t>"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7716144863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Конструктив</w:t>
            </w:r>
            <w:proofErr w:type="spellEnd"/>
            <w:r w:rsidRPr="00AA5234">
              <w:rPr>
                <w:sz w:val="18"/>
                <w:szCs w:val="18"/>
              </w:rPr>
              <w:t>"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5024064796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  <w:tr w:rsidR="00434EB1" w:rsidRPr="00063783" w:rsidTr="00434EB1">
        <w:tc>
          <w:tcPr>
            <w:tcW w:w="594" w:type="dxa"/>
          </w:tcPr>
          <w:p w:rsidR="00434EB1" w:rsidRPr="009629A6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775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"ИЛЬКОМЭКС"</w:t>
            </w:r>
          </w:p>
        </w:tc>
        <w:tc>
          <w:tcPr>
            <w:tcW w:w="15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7724201794</w:t>
            </w:r>
          </w:p>
        </w:tc>
        <w:tc>
          <w:tcPr>
            <w:tcW w:w="5254" w:type="dxa"/>
          </w:tcPr>
          <w:p w:rsidR="00434EB1" w:rsidRDefault="00434EB1" w:rsidP="00434EB1">
            <w:r w:rsidRPr="001B6B8C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</w:tbl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t>П</w:t>
      </w:r>
      <w:r w:rsidRPr="0074153A">
        <w:rPr>
          <w:rFonts w:ascii="Arial Narrow" w:hAnsi="Arial Narrow"/>
          <w:b/>
          <w:i/>
        </w:rPr>
        <w:t xml:space="preserve">риложение № </w:t>
      </w:r>
      <w:r>
        <w:rPr>
          <w:rFonts w:ascii="Arial Narrow" w:hAnsi="Arial Narrow"/>
          <w:b/>
          <w:i/>
        </w:rPr>
        <w:t>6</w:t>
      </w:r>
      <w:r w:rsidRPr="0074153A">
        <w:rPr>
          <w:rFonts w:ascii="Arial Narrow" w:hAnsi="Arial Narrow"/>
          <w:b/>
          <w:i/>
        </w:rPr>
        <w:t xml:space="preserve"> </w:t>
      </w:r>
      <w:r w:rsidRPr="0074153A">
        <w:rPr>
          <w:rFonts w:ascii="Arial Narrow" w:hAnsi="Arial Narrow"/>
        </w:rPr>
        <w:t xml:space="preserve"> </w:t>
      </w:r>
      <w:r w:rsidRPr="0074153A">
        <w:rPr>
          <w:rFonts w:ascii="Arial Narrow" w:hAnsi="Arial Narrow" w:cs="Arial"/>
        </w:rPr>
        <w:t xml:space="preserve">к </w:t>
      </w:r>
      <w:r w:rsidRPr="00822C8A">
        <w:rPr>
          <w:rFonts w:ascii="Arial Narrow" w:hAnsi="Arial Narrow" w:cs="Arial"/>
        </w:rPr>
        <w:t xml:space="preserve">Протоколу № </w:t>
      </w:r>
      <w:r>
        <w:rPr>
          <w:rFonts w:ascii="Arial Narrow" w:hAnsi="Arial Narrow" w:cs="Arial"/>
        </w:rPr>
        <w:t>105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434EB1" w:rsidRPr="0074153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434EB1" w:rsidRPr="0074153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«Саморегулируемая организация «АЛЬЯНС СТРОИТЕЛЕЙ»</w:t>
      </w:r>
    </w:p>
    <w:p w:rsidR="00434EB1" w:rsidRPr="0074153A" w:rsidRDefault="00434EB1" w:rsidP="00434EB1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434EB1" w:rsidRPr="00516649" w:rsidRDefault="00434EB1" w:rsidP="00434EB1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516649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434EB1" w:rsidRDefault="00434EB1" w:rsidP="00434EB1">
      <w:pPr>
        <w:pStyle w:val="ConsNonformat0"/>
        <w:widowControl/>
        <w:spacing w:line="20" w:lineRule="atLeast"/>
        <w:ind w:left="360" w:right="0"/>
        <w:jc w:val="center"/>
        <w:rPr>
          <w:rFonts w:ascii="Arial Narrow" w:hAnsi="Arial Narrow" w:cs="Arial"/>
          <w:b/>
          <w:sz w:val="22"/>
          <w:szCs w:val="22"/>
        </w:rPr>
      </w:pPr>
      <w:r w:rsidRPr="00516649">
        <w:rPr>
          <w:rFonts w:ascii="Arial Narrow" w:hAnsi="Arial Narrow" w:cs="Arial"/>
          <w:b/>
          <w:sz w:val="22"/>
          <w:szCs w:val="22"/>
        </w:rPr>
        <w:t xml:space="preserve">лиц, </w:t>
      </w:r>
      <w:r>
        <w:rPr>
          <w:rFonts w:ascii="Arial Narrow" w:hAnsi="Arial Narrow" w:cs="Arial"/>
          <w:b/>
          <w:sz w:val="22"/>
          <w:szCs w:val="22"/>
        </w:rPr>
        <w:t>которым приостанавливается действие свидетельства о допуске сроком до 17.09.2013г.</w:t>
      </w: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tbl>
      <w:tblPr>
        <w:tblW w:w="83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5249"/>
        <w:gridCol w:w="2444"/>
      </w:tblGrid>
      <w:tr w:rsidR="00434EB1" w:rsidRPr="00063783" w:rsidTr="00434EB1">
        <w:trPr>
          <w:tblHeader/>
        </w:trPr>
        <w:tc>
          <w:tcPr>
            <w:tcW w:w="654" w:type="dxa"/>
            <w:shd w:val="clear" w:color="auto" w:fill="C0C0C0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63783">
              <w:rPr>
                <w:rFonts w:ascii="Arial Narrow" w:hAnsi="Arial Narrow"/>
                <w:b/>
              </w:rPr>
              <w:t>П</w:t>
            </w:r>
            <w:proofErr w:type="gramEnd"/>
            <w:r w:rsidRPr="00063783">
              <w:rPr>
                <w:rFonts w:ascii="Arial Narrow" w:hAnsi="Arial Narrow"/>
                <w:b/>
              </w:rPr>
              <w:t>/№</w:t>
            </w:r>
          </w:p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49" w:type="dxa"/>
            <w:shd w:val="clear" w:color="auto" w:fill="C0C0C0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444" w:type="dxa"/>
            <w:shd w:val="clear" w:color="auto" w:fill="C0C0C0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ИНН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ИнтексСтрой</w:t>
            </w:r>
            <w:proofErr w:type="spellEnd"/>
            <w:r w:rsidRPr="00AA5234">
              <w:rPr>
                <w:sz w:val="18"/>
                <w:szCs w:val="18"/>
              </w:rPr>
              <w:t>"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7718812989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249" w:type="dxa"/>
            <w:vAlign w:val="center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"ПСО Строй-Сервис"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7728615997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249" w:type="dxa"/>
            <w:vAlign w:val="center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"МЕГА-ТЕЛЕКОМ"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6230050705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Закрытие акционерное общество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"ТМК-ТЕЛЕКОМ"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7730522267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«Дом Строй»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7717594985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"РАСТРУБ"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7706020259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249" w:type="dxa"/>
            <w:vAlign w:val="center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«Научно-производственное предприятие «</w:t>
            </w:r>
            <w:proofErr w:type="spellStart"/>
            <w:r w:rsidRPr="00AA5234">
              <w:rPr>
                <w:sz w:val="18"/>
                <w:szCs w:val="18"/>
              </w:rPr>
              <w:t>Промтехконтракт</w:t>
            </w:r>
            <w:proofErr w:type="spellEnd"/>
            <w:r w:rsidRPr="00AA5234">
              <w:rPr>
                <w:sz w:val="18"/>
                <w:szCs w:val="18"/>
              </w:rPr>
              <w:t>»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7204103279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249" w:type="dxa"/>
            <w:vAlign w:val="center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 xml:space="preserve">"Монтажное управление №9 МЭМ"         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7730157409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Закрытие акционерное общество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КомплексМонтажСервис</w:t>
            </w:r>
            <w:proofErr w:type="spellEnd"/>
            <w:r w:rsidRPr="00AA5234">
              <w:rPr>
                <w:sz w:val="18"/>
                <w:szCs w:val="18"/>
              </w:rPr>
              <w:t xml:space="preserve">"                                      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7017227122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249" w:type="dxa"/>
            <w:vAlign w:val="center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</w:t>
            </w:r>
          </w:p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 xml:space="preserve">Производственно-строительная компания 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"</w:t>
            </w:r>
            <w:proofErr w:type="spellStart"/>
            <w:r w:rsidRPr="00AA5234">
              <w:rPr>
                <w:sz w:val="18"/>
                <w:szCs w:val="18"/>
              </w:rPr>
              <w:t>ПромСтрой</w:t>
            </w:r>
            <w:proofErr w:type="spellEnd"/>
            <w:r w:rsidRPr="00AA5234">
              <w:rPr>
                <w:sz w:val="18"/>
                <w:szCs w:val="18"/>
              </w:rPr>
              <w:t xml:space="preserve">"                                                               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7716648613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Pr="00063783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249" w:type="dxa"/>
            <w:vAlign w:val="center"/>
          </w:tcPr>
          <w:p w:rsidR="00434EB1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"</w:t>
            </w:r>
            <w:proofErr w:type="spellStart"/>
            <w:r w:rsidRPr="00AA5234">
              <w:rPr>
                <w:sz w:val="18"/>
                <w:szCs w:val="18"/>
              </w:rPr>
              <w:t>Инженерно-управленченская</w:t>
            </w:r>
            <w:proofErr w:type="spellEnd"/>
            <w:r w:rsidRPr="00AA5234">
              <w:rPr>
                <w:sz w:val="18"/>
                <w:szCs w:val="18"/>
              </w:rPr>
              <w:t xml:space="preserve"> фирма "</w:t>
            </w:r>
            <w:proofErr w:type="spellStart"/>
            <w:r w:rsidRPr="00AA5234">
              <w:rPr>
                <w:sz w:val="18"/>
                <w:szCs w:val="18"/>
              </w:rPr>
              <w:t>Строймонтаж</w:t>
            </w:r>
            <w:proofErr w:type="spellEnd"/>
            <w:r w:rsidRPr="00AA5234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7801030433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Межрегиональное частное учреждение "Комитет по  строительству, жилищным вопросам и земельной политике"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7714597890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"МОСТАВТОДОР"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5040097809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«Траст - системы безопасности»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7724735193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Индивидуальный предприниматель</w:t>
            </w:r>
            <w:r w:rsidRPr="00AA5234">
              <w:rPr>
                <w:sz w:val="18"/>
                <w:szCs w:val="18"/>
              </w:rPr>
              <w:br/>
              <w:t>Ковалев Петр Михайлович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ind w:right="-108"/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870300210407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Закрытие акционерное общество</w:t>
            </w:r>
          </w:p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 xml:space="preserve"> "ММТ Автоматика" 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7701213384</w:t>
            </w:r>
          </w:p>
        </w:tc>
      </w:tr>
      <w:tr w:rsidR="00434EB1" w:rsidRPr="00063783" w:rsidTr="00434EB1">
        <w:tc>
          <w:tcPr>
            <w:tcW w:w="654" w:type="dxa"/>
          </w:tcPr>
          <w:p w:rsidR="00434EB1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249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"Строй-Лидер"</w:t>
            </w:r>
          </w:p>
        </w:tc>
        <w:tc>
          <w:tcPr>
            <w:tcW w:w="244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5021012687</w:t>
            </w:r>
          </w:p>
        </w:tc>
      </w:tr>
    </w:tbl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7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>к Протоколу №</w:t>
      </w:r>
      <w:r>
        <w:rPr>
          <w:rFonts w:ascii="Arial Narrow" w:hAnsi="Arial Narrow" w:cs="Arial"/>
        </w:rPr>
        <w:t>105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434EB1" w:rsidRPr="00822C8A" w:rsidRDefault="00434EB1" w:rsidP="00434EB1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Pr="00822C8A" w:rsidRDefault="00434EB1" w:rsidP="00434EB1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Pr="00516649" w:rsidRDefault="00434EB1" w:rsidP="00434EB1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516649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434EB1" w:rsidRDefault="00434EB1" w:rsidP="00434EB1">
      <w:pPr>
        <w:pStyle w:val="ConsNonformat0"/>
        <w:widowControl/>
        <w:spacing w:line="20" w:lineRule="atLeast"/>
        <w:ind w:left="360" w:right="0"/>
        <w:jc w:val="center"/>
        <w:rPr>
          <w:rFonts w:ascii="Arial Narrow" w:hAnsi="Arial Narrow" w:cs="Arial"/>
          <w:b/>
          <w:sz w:val="22"/>
          <w:szCs w:val="22"/>
        </w:rPr>
      </w:pPr>
      <w:r w:rsidRPr="00516649">
        <w:rPr>
          <w:rFonts w:ascii="Arial Narrow" w:hAnsi="Arial Narrow" w:cs="Arial"/>
          <w:b/>
          <w:sz w:val="22"/>
          <w:szCs w:val="22"/>
        </w:rPr>
        <w:t xml:space="preserve">лиц, </w:t>
      </w:r>
      <w:r>
        <w:rPr>
          <w:rFonts w:ascii="Arial Narrow" w:hAnsi="Arial Narrow" w:cs="Arial"/>
          <w:b/>
          <w:sz w:val="22"/>
          <w:szCs w:val="22"/>
        </w:rPr>
        <w:t>которым возобновляется действие свидетельства о допуске</w:t>
      </w: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270"/>
        <w:gridCol w:w="3296"/>
        <w:gridCol w:w="2644"/>
      </w:tblGrid>
      <w:tr w:rsidR="00434EB1" w:rsidRPr="00C14522" w:rsidTr="00434EB1">
        <w:trPr>
          <w:tblHeader/>
        </w:trPr>
        <w:tc>
          <w:tcPr>
            <w:tcW w:w="690" w:type="dxa"/>
            <w:shd w:val="clear" w:color="auto" w:fill="C0C0C0"/>
          </w:tcPr>
          <w:p w:rsidR="00434EB1" w:rsidRPr="00C14522" w:rsidRDefault="00434EB1" w:rsidP="00434EB1">
            <w:pPr>
              <w:ind w:left="252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434EB1" w:rsidRPr="00C14522" w:rsidRDefault="00434EB1" w:rsidP="00434EB1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  <w:p w:rsidR="00434EB1" w:rsidRPr="00C14522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34EB1" w:rsidRPr="00C14522" w:rsidTr="00434EB1">
        <w:tc>
          <w:tcPr>
            <w:tcW w:w="69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  <w:vAlign w:val="center"/>
          </w:tcPr>
          <w:p w:rsidR="00434EB1" w:rsidRPr="00805AD8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805AD8">
              <w:rPr>
                <w:sz w:val="18"/>
                <w:szCs w:val="18"/>
              </w:rPr>
              <w:t xml:space="preserve"> Управление - 2 "ТЕКСТИЛЬПРОМСТРОЙ"</w:t>
            </w:r>
          </w:p>
        </w:tc>
        <w:tc>
          <w:tcPr>
            <w:tcW w:w="2644" w:type="dxa"/>
            <w:vAlign w:val="center"/>
          </w:tcPr>
          <w:p w:rsidR="00434EB1" w:rsidRPr="00805AD8" w:rsidRDefault="00434EB1" w:rsidP="00434EB1">
            <w:pPr>
              <w:jc w:val="center"/>
              <w:rPr>
                <w:sz w:val="18"/>
                <w:szCs w:val="18"/>
              </w:rPr>
            </w:pPr>
            <w:r w:rsidRPr="00805AD8">
              <w:rPr>
                <w:sz w:val="18"/>
                <w:szCs w:val="18"/>
              </w:rPr>
              <w:t>7703026728</w:t>
            </w:r>
          </w:p>
        </w:tc>
      </w:tr>
      <w:tr w:rsidR="00434EB1" w:rsidRPr="00C14522" w:rsidTr="00434EB1">
        <w:tc>
          <w:tcPr>
            <w:tcW w:w="690" w:type="dxa"/>
          </w:tcPr>
          <w:p w:rsidR="00434EB1" w:rsidRPr="00C14522" w:rsidRDefault="00434EB1" w:rsidP="00434EB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2.</w:t>
            </w:r>
          </w:p>
        </w:tc>
        <w:tc>
          <w:tcPr>
            <w:tcW w:w="3270" w:type="dxa"/>
          </w:tcPr>
          <w:p w:rsidR="00434EB1" w:rsidRPr="00C14522" w:rsidRDefault="00434EB1" w:rsidP="00434EB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  <w:vAlign w:val="center"/>
          </w:tcPr>
          <w:p w:rsidR="00434EB1" w:rsidRPr="00805AD8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805AD8">
              <w:rPr>
                <w:sz w:val="18"/>
                <w:szCs w:val="18"/>
              </w:rPr>
              <w:t xml:space="preserve"> "ЭКСПО"</w:t>
            </w:r>
          </w:p>
        </w:tc>
        <w:tc>
          <w:tcPr>
            <w:tcW w:w="2644" w:type="dxa"/>
            <w:vAlign w:val="center"/>
          </w:tcPr>
          <w:p w:rsidR="00434EB1" w:rsidRPr="00805AD8" w:rsidRDefault="00434EB1" w:rsidP="00434EB1">
            <w:pPr>
              <w:jc w:val="center"/>
              <w:rPr>
                <w:sz w:val="18"/>
                <w:szCs w:val="18"/>
              </w:rPr>
            </w:pPr>
            <w:r w:rsidRPr="00805AD8">
              <w:rPr>
                <w:sz w:val="18"/>
                <w:szCs w:val="18"/>
              </w:rPr>
              <w:t>7702576944</w:t>
            </w:r>
          </w:p>
        </w:tc>
      </w:tr>
    </w:tbl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Default="00434EB1" w:rsidP="00434EB1"/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8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>к Протоколу №</w:t>
      </w:r>
      <w:r>
        <w:rPr>
          <w:rFonts w:ascii="Arial Narrow" w:hAnsi="Arial Narrow" w:cs="Arial"/>
        </w:rPr>
        <w:t>105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434EB1" w:rsidRPr="00822C8A" w:rsidRDefault="00434EB1" w:rsidP="00434EB1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434EB1" w:rsidRPr="00822C8A" w:rsidRDefault="00434EB1" w:rsidP="00434EB1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434EB1" w:rsidRDefault="00434EB1" w:rsidP="00434EB1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434EB1" w:rsidRPr="00516649" w:rsidRDefault="00434EB1" w:rsidP="00434EB1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516649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434EB1" w:rsidRPr="00516649" w:rsidRDefault="00434EB1" w:rsidP="00434EB1">
      <w:pPr>
        <w:spacing w:line="288" w:lineRule="auto"/>
        <w:jc w:val="center"/>
        <w:rPr>
          <w:rFonts w:ascii="Arial Narrow" w:hAnsi="Arial Narrow" w:cs="Arial"/>
          <w:sz w:val="22"/>
          <w:szCs w:val="22"/>
        </w:rPr>
      </w:pPr>
      <w:r w:rsidRPr="00516649">
        <w:rPr>
          <w:rFonts w:ascii="Arial Narrow" w:hAnsi="Arial Narrow" w:cs="Arial"/>
          <w:b/>
          <w:sz w:val="22"/>
          <w:szCs w:val="22"/>
        </w:rPr>
        <w:t xml:space="preserve">лиц, </w:t>
      </w:r>
      <w:r>
        <w:rPr>
          <w:rFonts w:ascii="Arial Narrow" w:hAnsi="Arial Narrow" w:cs="Arial"/>
          <w:b/>
          <w:sz w:val="22"/>
          <w:szCs w:val="22"/>
        </w:rPr>
        <w:t xml:space="preserve">вопрос об исключении которых за неоднократную неуплату членских взносов выносится на очередное общее собрание членов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54"/>
        <w:gridCol w:w="2050"/>
        <w:gridCol w:w="5178"/>
      </w:tblGrid>
      <w:tr w:rsidR="00434EB1" w:rsidRPr="002F5E60" w:rsidTr="00434EB1">
        <w:trPr>
          <w:tblHeader/>
        </w:trPr>
        <w:tc>
          <w:tcPr>
            <w:tcW w:w="594" w:type="dxa"/>
            <w:shd w:val="clear" w:color="auto" w:fill="C0C0C0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2F5E60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F5E60">
              <w:rPr>
                <w:rFonts w:ascii="Arial Narrow" w:hAnsi="Arial Narrow"/>
                <w:b/>
              </w:rPr>
              <w:t>П</w:t>
            </w:r>
            <w:proofErr w:type="gramEnd"/>
            <w:r w:rsidRPr="002F5E60">
              <w:rPr>
                <w:rFonts w:ascii="Arial Narrow" w:hAnsi="Arial Narrow"/>
                <w:b/>
              </w:rPr>
              <w:t>/№</w:t>
            </w:r>
          </w:p>
          <w:p w:rsidR="00434EB1" w:rsidRPr="002F5E60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4" w:type="dxa"/>
            <w:shd w:val="clear" w:color="auto" w:fill="C0C0C0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2F5E60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050" w:type="dxa"/>
            <w:shd w:val="clear" w:color="auto" w:fill="C0C0C0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2F5E60">
              <w:rPr>
                <w:rFonts w:ascii="Arial Narrow" w:hAnsi="Arial Narrow"/>
                <w:b/>
              </w:rPr>
              <w:t>ИНН</w:t>
            </w:r>
          </w:p>
        </w:tc>
        <w:tc>
          <w:tcPr>
            <w:tcW w:w="5178" w:type="dxa"/>
            <w:shd w:val="clear" w:color="auto" w:fill="C0C0C0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b/>
              </w:rPr>
            </w:pPr>
          </w:p>
          <w:p w:rsidR="00434EB1" w:rsidRPr="002F5E60" w:rsidRDefault="00434EB1" w:rsidP="00434EB1">
            <w:pPr>
              <w:jc w:val="center"/>
              <w:rPr>
                <w:rFonts w:ascii="Arial Narrow" w:hAnsi="Arial Narrow"/>
                <w:b/>
              </w:rPr>
            </w:pPr>
            <w:r w:rsidRPr="002F5E60">
              <w:rPr>
                <w:rFonts w:ascii="Arial Narrow" w:hAnsi="Arial Narrow"/>
                <w:b/>
              </w:rPr>
              <w:t>Перечень дисциплинарных нарушений</w:t>
            </w:r>
          </w:p>
        </w:tc>
      </w:tr>
      <w:tr w:rsidR="00434EB1" w:rsidRPr="002F5E60" w:rsidTr="00434EB1">
        <w:tc>
          <w:tcPr>
            <w:tcW w:w="594" w:type="dxa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F5E60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265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</w:t>
            </w:r>
            <w:proofErr w:type="spellStart"/>
            <w:r w:rsidRPr="00AA5234">
              <w:rPr>
                <w:sz w:val="18"/>
                <w:szCs w:val="18"/>
              </w:rPr>
              <w:t>Канкордия</w:t>
            </w:r>
            <w:proofErr w:type="spellEnd"/>
            <w:r w:rsidRPr="00AA5234">
              <w:rPr>
                <w:sz w:val="18"/>
                <w:szCs w:val="18"/>
              </w:rPr>
              <w:t>»</w:t>
            </w:r>
          </w:p>
        </w:tc>
        <w:tc>
          <w:tcPr>
            <w:tcW w:w="20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7713701386</w:t>
            </w:r>
          </w:p>
        </w:tc>
        <w:tc>
          <w:tcPr>
            <w:tcW w:w="5178" w:type="dxa"/>
            <w:vAlign w:val="center"/>
          </w:tcPr>
          <w:p w:rsidR="00434EB1" w:rsidRDefault="00434EB1" w:rsidP="00434EB1">
            <w:pPr>
              <w:jc w:val="center"/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Неоднократная неуплата взносов в течени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одного года членских взносов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br/>
              <w:t xml:space="preserve">Задолженность по регулярным членским взносам </w:t>
            </w:r>
            <w:r w:rsidRPr="002F5E60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220000</w:t>
            </w:r>
            <w: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 xml:space="preserve"> рублей 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34EB1" w:rsidRPr="002F5E60" w:rsidTr="00434EB1">
        <w:tc>
          <w:tcPr>
            <w:tcW w:w="594" w:type="dxa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E6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5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"Строительно-Монтажное Управление №1"</w:t>
            </w:r>
          </w:p>
        </w:tc>
        <w:tc>
          <w:tcPr>
            <w:tcW w:w="20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7723644391</w:t>
            </w:r>
          </w:p>
        </w:tc>
        <w:tc>
          <w:tcPr>
            <w:tcW w:w="5178" w:type="dxa"/>
            <w:vAlign w:val="center"/>
          </w:tcPr>
          <w:p w:rsidR="00434EB1" w:rsidRDefault="00434EB1" w:rsidP="00434EB1">
            <w:pPr>
              <w:jc w:val="center"/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Неоднократная неуплата взносов в течени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одного года членских взносов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br/>
              <w:t xml:space="preserve">Задолженность по регулярным членским взносам </w:t>
            </w:r>
            <w:r w:rsidRPr="002F5E60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280000</w:t>
            </w:r>
            <w: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 xml:space="preserve"> рублей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34EB1" w:rsidRPr="002F5E60" w:rsidTr="00434EB1">
        <w:tc>
          <w:tcPr>
            <w:tcW w:w="594" w:type="dxa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5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«Интегральные фасадные системы» </w:t>
            </w:r>
          </w:p>
        </w:tc>
        <w:tc>
          <w:tcPr>
            <w:tcW w:w="20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7729651691</w:t>
            </w:r>
          </w:p>
        </w:tc>
        <w:tc>
          <w:tcPr>
            <w:tcW w:w="5178" w:type="dxa"/>
            <w:vAlign w:val="center"/>
          </w:tcPr>
          <w:p w:rsidR="00434EB1" w:rsidRDefault="00434EB1" w:rsidP="00434EB1">
            <w:pPr>
              <w:jc w:val="center"/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Неоднократная неуплата взносов в течени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одного года членских взносов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br/>
              <w:t xml:space="preserve">Задолженность по регулярным членским взносам </w:t>
            </w:r>
            <w:r w:rsidRPr="002F5E60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90</w:t>
            </w:r>
            <w: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 </w:t>
            </w:r>
            <w:r w:rsidRPr="002F5E60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 xml:space="preserve"> рублей</w:t>
            </w:r>
          </w:p>
        </w:tc>
      </w:tr>
      <w:tr w:rsidR="00434EB1" w:rsidRPr="002F5E60" w:rsidTr="00434EB1">
        <w:tc>
          <w:tcPr>
            <w:tcW w:w="594" w:type="dxa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5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"</w:t>
            </w:r>
            <w:proofErr w:type="spellStart"/>
            <w:r w:rsidRPr="00AA5234">
              <w:rPr>
                <w:sz w:val="18"/>
                <w:szCs w:val="18"/>
              </w:rPr>
              <w:t>Ремф</w:t>
            </w:r>
            <w:proofErr w:type="spellEnd"/>
            <w:r w:rsidRPr="00AA5234">
              <w:rPr>
                <w:sz w:val="18"/>
                <w:szCs w:val="18"/>
              </w:rPr>
              <w:t>"</w:t>
            </w:r>
          </w:p>
        </w:tc>
        <w:tc>
          <w:tcPr>
            <w:tcW w:w="20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7733736027</w:t>
            </w:r>
          </w:p>
        </w:tc>
        <w:tc>
          <w:tcPr>
            <w:tcW w:w="5178" w:type="dxa"/>
            <w:vAlign w:val="center"/>
          </w:tcPr>
          <w:p w:rsidR="00434EB1" w:rsidRDefault="00434EB1" w:rsidP="00434EB1">
            <w:pPr>
              <w:jc w:val="center"/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Неоднократная неуплата взносов в течени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одного года членских взносов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br/>
              <w:t xml:space="preserve">Задолженность по регулярным членским взносам </w:t>
            </w:r>
            <w:r w:rsidRPr="002F5E60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120 000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E1033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рублей</w:t>
            </w:r>
          </w:p>
        </w:tc>
      </w:tr>
      <w:tr w:rsidR="00434EB1" w:rsidRPr="002F5E60" w:rsidTr="00434EB1">
        <w:tc>
          <w:tcPr>
            <w:tcW w:w="594" w:type="dxa"/>
          </w:tcPr>
          <w:p w:rsidR="00434EB1" w:rsidRPr="002F5E60" w:rsidRDefault="00434EB1" w:rsidP="00434E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54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  <w:r w:rsidRPr="00AA5234">
              <w:rPr>
                <w:sz w:val="18"/>
                <w:szCs w:val="18"/>
              </w:rPr>
              <w:t xml:space="preserve"> «</w:t>
            </w:r>
            <w:proofErr w:type="spellStart"/>
            <w:r w:rsidRPr="00AA5234">
              <w:rPr>
                <w:sz w:val="18"/>
                <w:szCs w:val="18"/>
              </w:rPr>
              <w:t>СтройРеконструкция</w:t>
            </w:r>
            <w:proofErr w:type="spellEnd"/>
            <w:r w:rsidRPr="00AA5234">
              <w:rPr>
                <w:sz w:val="18"/>
                <w:szCs w:val="18"/>
              </w:rPr>
              <w:t>»</w:t>
            </w:r>
          </w:p>
        </w:tc>
        <w:tc>
          <w:tcPr>
            <w:tcW w:w="2050" w:type="dxa"/>
            <w:vAlign w:val="center"/>
          </w:tcPr>
          <w:p w:rsidR="00434EB1" w:rsidRPr="00AA5234" w:rsidRDefault="00434EB1" w:rsidP="00434EB1">
            <w:pPr>
              <w:jc w:val="center"/>
              <w:rPr>
                <w:sz w:val="18"/>
                <w:szCs w:val="18"/>
              </w:rPr>
            </w:pPr>
            <w:r w:rsidRPr="00AA5234">
              <w:rPr>
                <w:sz w:val="18"/>
                <w:szCs w:val="18"/>
              </w:rPr>
              <w:t>7715883766</w:t>
            </w:r>
          </w:p>
        </w:tc>
        <w:tc>
          <w:tcPr>
            <w:tcW w:w="5178" w:type="dxa"/>
            <w:vAlign w:val="center"/>
          </w:tcPr>
          <w:p w:rsidR="00434EB1" w:rsidRDefault="00434EB1" w:rsidP="00434EB1">
            <w:pPr>
              <w:jc w:val="center"/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Неоднократная неуплата взносов в течени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одного года членских взносов</w:t>
            </w: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br/>
              <w:t xml:space="preserve"> Задолженность по регулярным членским взносам</w:t>
            </w:r>
            <w:r w:rsidRPr="002F5E60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 xml:space="preserve"> 150</w:t>
            </w:r>
            <w: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 </w:t>
            </w:r>
            <w:r w:rsidRPr="002F5E60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 xml:space="preserve"> рублей</w:t>
            </w:r>
          </w:p>
        </w:tc>
      </w:tr>
    </w:tbl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Default="00434EB1" w:rsidP="00434EB1">
      <w:pPr>
        <w:spacing w:line="20" w:lineRule="atLeast"/>
        <w:rPr>
          <w:rFonts w:ascii="Arial Narrow" w:hAnsi="Arial Narrow" w:cs="Arial"/>
        </w:rPr>
      </w:pPr>
    </w:p>
    <w:p w:rsidR="00434EB1" w:rsidRPr="00C14522" w:rsidRDefault="00434EB1" w:rsidP="00434EB1"/>
    <w:p w:rsidR="00BB57DA" w:rsidRDefault="00BB57DA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BB57DA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B1" w:rsidRDefault="00434EB1" w:rsidP="00ED50F3">
      <w:r>
        <w:separator/>
      </w:r>
    </w:p>
  </w:endnote>
  <w:endnote w:type="continuationSeparator" w:id="1">
    <w:p w:rsidR="00434EB1" w:rsidRDefault="00434EB1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B1" w:rsidRDefault="00434EB1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476A">
      <w:rPr>
        <w:rStyle w:val="aa"/>
        <w:noProof/>
      </w:rPr>
      <w:t>1</w:t>
    </w:r>
    <w:r>
      <w:rPr>
        <w:rStyle w:val="aa"/>
      </w:rPr>
      <w:fldChar w:fldCharType="end"/>
    </w:r>
  </w:p>
  <w:p w:rsidR="00434EB1" w:rsidRDefault="00434EB1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B1" w:rsidRDefault="00434EB1" w:rsidP="00ED50F3">
      <w:r>
        <w:separator/>
      </w:r>
    </w:p>
  </w:footnote>
  <w:footnote w:type="continuationSeparator" w:id="1">
    <w:p w:rsidR="00434EB1" w:rsidRDefault="00434EB1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4495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8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837709E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4"/>
  </w:num>
  <w:num w:numId="9">
    <w:abstractNumId w:val="1"/>
  </w:num>
  <w:num w:numId="10">
    <w:abstractNumId w:val="22"/>
  </w:num>
  <w:num w:numId="11">
    <w:abstractNumId w:val="15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21"/>
  </w:num>
  <w:num w:numId="18">
    <w:abstractNumId w:val="16"/>
  </w:num>
  <w:num w:numId="19">
    <w:abstractNumId w:val="18"/>
  </w:num>
  <w:num w:numId="20">
    <w:abstractNumId w:val="2"/>
  </w:num>
  <w:num w:numId="21">
    <w:abstractNumId w:val="19"/>
  </w:num>
  <w:num w:numId="22">
    <w:abstractNumId w:val="9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5EDC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760"/>
    <w:rsid w:val="000D6B8E"/>
    <w:rsid w:val="000D7349"/>
    <w:rsid w:val="000E01EE"/>
    <w:rsid w:val="000E2F0F"/>
    <w:rsid w:val="000E33AA"/>
    <w:rsid w:val="000E385E"/>
    <w:rsid w:val="000E4331"/>
    <w:rsid w:val="000E5066"/>
    <w:rsid w:val="000E5376"/>
    <w:rsid w:val="000E62FF"/>
    <w:rsid w:val="000E67BE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3343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4EB1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3B0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1D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7E6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4ED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1F4E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5A72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4DC2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47E18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288B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4B6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87A45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CF7EA2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22A8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476A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A977-C6F3-4576-91DB-9C2D0623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2948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bogdanovich</cp:lastModifiedBy>
  <cp:revision>12</cp:revision>
  <cp:lastPrinted>2013-07-26T06:15:00Z</cp:lastPrinted>
  <dcterms:created xsi:type="dcterms:W3CDTF">2013-03-15T06:52:00Z</dcterms:created>
  <dcterms:modified xsi:type="dcterms:W3CDTF">2013-07-26T06:29:00Z</dcterms:modified>
</cp:coreProperties>
</file>