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C14F77">
        <w:t>1</w:t>
      </w:r>
      <w:r w:rsidR="00B91617">
        <w:t>3</w:t>
      </w:r>
      <w:bookmarkStart w:id="0" w:name="_GoBack"/>
      <w:bookmarkEnd w:id="0"/>
      <w:r w:rsidR="006309BD" w:rsidRPr="00FD669F">
        <w:t>»</w:t>
      </w:r>
      <w:r w:rsidR="006309BD">
        <w:t xml:space="preserve"> </w:t>
      </w:r>
      <w:r w:rsidR="00C14F77">
        <w:t>января</w:t>
      </w:r>
      <w:r w:rsidR="00FF5460">
        <w:t xml:space="preserve"> 2020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Pr="006308F6" w:rsidRDefault="00610FA6" w:rsidP="00AE0FC6">
      <w:pPr>
        <w:pStyle w:val="Default"/>
        <w:jc w:val="center"/>
        <w:rPr>
          <w:b/>
          <w:sz w:val="22"/>
          <w:szCs w:val="22"/>
        </w:rPr>
      </w:pPr>
      <w:r w:rsidRPr="006308F6">
        <w:rPr>
          <w:b/>
          <w:bCs/>
          <w:sz w:val="22"/>
          <w:szCs w:val="22"/>
        </w:rPr>
        <w:t>Дополнение к Графику</w:t>
      </w:r>
      <w:r w:rsidR="00D41BDD" w:rsidRPr="006308F6">
        <w:rPr>
          <w:b/>
          <w:bCs/>
          <w:sz w:val="22"/>
          <w:szCs w:val="22"/>
        </w:rPr>
        <w:t xml:space="preserve"> </w:t>
      </w:r>
      <w:r w:rsidRPr="006308F6">
        <w:rPr>
          <w:b/>
          <w:bCs/>
          <w:sz w:val="22"/>
          <w:szCs w:val="22"/>
        </w:rPr>
        <w:t>проверок</w:t>
      </w:r>
      <w:r w:rsidR="00AE0FC6" w:rsidRPr="006308F6">
        <w:rPr>
          <w:b/>
          <w:bCs/>
          <w:sz w:val="22"/>
          <w:szCs w:val="22"/>
        </w:rPr>
        <w:t xml:space="preserve"> на 20</w:t>
      </w:r>
      <w:r w:rsidR="00FF5460" w:rsidRPr="006308F6">
        <w:rPr>
          <w:b/>
          <w:bCs/>
          <w:sz w:val="22"/>
          <w:szCs w:val="22"/>
        </w:rPr>
        <w:t>20</w:t>
      </w:r>
      <w:r w:rsidR="00AE0FC6" w:rsidRPr="006308F6">
        <w:rPr>
          <w:b/>
          <w:bCs/>
          <w:sz w:val="22"/>
          <w:szCs w:val="22"/>
        </w:rPr>
        <w:t xml:space="preserve"> год</w:t>
      </w:r>
    </w:p>
    <w:p w:rsidR="00610FA6" w:rsidRPr="006308F6" w:rsidRDefault="00D41BDD" w:rsidP="00610FA6">
      <w:pPr>
        <w:pStyle w:val="Default"/>
        <w:jc w:val="center"/>
        <w:rPr>
          <w:sz w:val="22"/>
          <w:szCs w:val="22"/>
          <w:u w:val="single"/>
        </w:rPr>
      </w:pPr>
      <w:r w:rsidRPr="006308F6">
        <w:rPr>
          <w:bCs/>
          <w:sz w:val="22"/>
          <w:szCs w:val="22"/>
          <w:u w:val="single"/>
        </w:rPr>
        <w:t>соблюдени</w:t>
      </w:r>
      <w:r w:rsidR="00FF5460" w:rsidRPr="006308F6">
        <w:rPr>
          <w:bCs/>
          <w:sz w:val="22"/>
          <w:szCs w:val="22"/>
          <w:u w:val="single"/>
        </w:rPr>
        <w:t>я</w:t>
      </w:r>
      <w:r w:rsidRPr="006308F6">
        <w:rPr>
          <w:bCs/>
          <w:sz w:val="22"/>
          <w:szCs w:val="22"/>
          <w:u w:val="single"/>
        </w:rPr>
        <w:t xml:space="preserve"> членами Ассоциации «СРО «АЛЬЯНС СТРОИТЕЛЕЙ»</w:t>
      </w:r>
      <w:r w:rsidR="00610FA6" w:rsidRPr="006308F6">
        <w:rPr>
          <w:bCs/>
          <w:sz w:val="22"/>
          <w:szCs w:val="22"/>
          <w:u w:val="single"/>
        </w:rPr>
        <w:t xml:space="preserve"> </w:t>
      </w:r>
      <w:r w:rsidR="00916520" w:rsidRPr="006308F6">
        <w:rPr>
          <w:sz w:val="22"/>
          <w:szCs w:val="22"/>
          <w:u w:val="single"/>
        </w:rPr>
        <w:t xml:space="preserve">требований, </w:t>
      </w:r>
    </w:p>
    <w:p w:rsidR="009E6E47" w:rsidRPr="006308F6" w:rsidRDefault="00916520" w:rsidP="00610FA6">
      <w:pPr>
        <w:pStyle w:val="Default"/>
        <w:jc w:val="center"/>
        <w:rPr>
          <w:sz w:val="22"/>
          <w:szCs w:val="22"/>
          <w:u w:val="single"/>
        </w:rPr>
      </w:pPr>
      <w:r w:rsidRPr="006308F6">
        <w:rPr>
          <w:sz w:val="22"/>
          <w:szCs w:val="22"/>
          <w:u w:val="single"/>
        </w:rPr>
        <w:t xml:space="preserve">указанных в п. 2.2. Правил контроля саморегулируемой организации </w:t>
      </w:r>
    </w:p>
    <w:p w:rsidR="00AE0FC6" w:rsidRPr="006308F6" w:rsidRDefault="00916520" w:rsidP="00610FA6">
      <w:pPr>
        <w:pStyle w:val="Default"/>
        <w:jc w:val="center"/>
        <w:rPr>
          <w:sz w:val="22"/>
          <w:szCs w:val="22"/>
          <w:u w:val="single"/>
        </w:rPr>
      </w:pPr>
      <w:r w:rsidRPr="006308F6">
        <w:rPr>
          <w:sz w:val="22"/>
          <w:szCs w:val="22"/>
          <w:u w:val="single"/>
        </w:rPr>
        <w:t>за деятельностью своих членов</w:t>
      </w:r>
    </w:p>
    <w:p w:rsidR="00610FA6" w:rsidRPr="006308F6" w:rsidRDefault="00AE0FC6" w:rsidP="00610FA6">
      <w:pPr>
        <w:pStyle w:val="Default"/>
        <w:jc w:val="center"/>
        <w:rPr>
          <w:b/>
          <w:sz w:val="22"/>
          <w:szCs w:val="22"/>
        </w:rPr>
      </w:pPr>
      <w:r w:rsidRPr="006308F6">
        <w:rPr>
          <w:b/>
          <w:sz w:val="22"/>
          <w:szCs w:val="22"/>
        </w:rPr>
        <w:t>(предмет проверки)</w:t>
      </w:r>
      <w:r w:rsidR="00916520" w:rsidRPr="006308F6">
        <w:rPr>
          <w:b/>
          <w:sz w:val="22"/>
          <w:szCs w:val="22"/>
        </w:rPr>
        <w:t xml:space="preserve"> 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1275"/>
        <w:gridCol w:w="1560"/>
      </w:tblGrid>
      <w:tr w:rsidR="006309BD" w:rsidRPr="00122495" w:rsidTr="00DA7830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92293D" w:rsidRPr="002C4009" w:rsidTr="00A0567E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"Теят  Приор"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7734647080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93D" w:rsidRPr="000D1186" w:rsidRDefault="0092293D" w:rsidP="00922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 2020</w:t>
            </w:r>
          </w:p>
        </w:tc>
      </w:tr>
      <w:tr w:rsidR="0092293D" w:rsidRPr="002C4009" w:rsidTr="00A25B43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"Специализированный застройщик "КомфортИнвест"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7714909436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93D" w:rsidRPr="000D1186" w:rsidRDefault="0092293D" w:rsidP="00922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3928AB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"ОБЩЕСТРОЙСТАНДАРТ"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7751157230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"Гидрант Строй"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7723911230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"Финансово-Строительная Корпорация "Стратегия"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7751160226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A25B43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Акционерное общество "ЭлектраСтрой Хэви Индастрис"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7603039924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A25B43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"ВЕЛЬТ ГРУПП"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7709617526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A25B43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"ДИАТАР"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7736291295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273511">
              <w:rPr>
                <w:color w:val="000000"/>
                <w:sz w:val="20"/>
                <w:szCs w:val="20"/>
              </w:rPr>
              <w:t>Сентябрь 2020</w:t>
            </w:r>
          </w:p>
        </w:tc>
      </w:tr>
      <w:tr w:rsidR="0092293D" w:rsidRPr="002C4009" w:rsidTr="00024A51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Государственное бюджетное учреждение города Москвы "Жилищник района Левобережный"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7743103915</w:t>
            </w:r>
          </w:p>
        </w:tc>
        <w:tc>
          <w:tcPr>
            <w:tcW w:w="1560" w:type="dxa"/>
            <w:shd w:val="clear" w:color="auto" w:fill="auto"/>
          </w:tcPr>
          <w:p w:rsidR="0092293D" w:rsidRPr="000D1186" w:rsidRDefault="0092293D" w:rsidP="0092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"СИНОГИДРО"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7706693945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"СпецМостСтрой"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9717035010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024A51">
        <w:trPr>
          <w:trHeight w:val="254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"ИНТЕГРАЛ"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7726747525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024A51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"СПЕЦГОРСТРОЙ"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7730250623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92293D">
              <w:rPr>
                <w:sz w:val="20"/>
                <w:szCs w:val="20"/>
              </w:rPr>
              <w:t>"Строительная компания Стайл"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7727424118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024A51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"КАРУС-Строй"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7718780840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3F7057">
              <w:rPr>
                <w:sz w:val="20"/>
                <w:szCs w:val="20"/>
              </w:rPr>
              <w:t>Октябрь 2020</w:t>
            </w:r>
          </w:p>
        </w:tc>
      </w:tr>
      <w:tr w:rsidR="0092293D" w:rsidRPr="002C4009" w:rsidTr="000E320A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"ГлассВита Трейд"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9723088451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93D" w:rsidRPr="000D1186" w:rsidRDefault="0092293D" w:rsidP="009229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"Смарт Билдинг Солюшенс"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7733345753</w:t>
            </w:r>
          </w:p>
        </w:tc>
        <w:tc>
          <w:tcPr>
            <w:tcW w:w="1560" w:type="dxa"/>
            <w:shd w:val="clear" w:color="auto" w:fill="auto"/>
          </w:tcPr>
          <w:p w:rsidR="0092293D" w:rsidRPr="000D1186" w:rsidRDefault="0092293D" w:rsidP="0092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 «СТРОЙ-КА»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7708366333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«ГИП-01»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7719460056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"ЭЛЕКТРИЧЕСКИЕ СЕТИ-5"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7710641763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</w:t>
            </w:r>
            <w:r>
              <w:rPr>
                <w:sz w:val="20"/>
                <w:szCs w:val="20"/>
              </w:rPr>
              <w:t>ч</w:t>
            </w:r>
            <w:r w:rsidRPr="0092293D">
              <w:rPr>
                <w:sz w:val="20"/>
                <w:szCs w:val="20"/>
              </w:rPr>
              <w:t>енной ответственностью "ФАСАД СТРОЙ"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7734429406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"ТехноГарант"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7446058716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Акционерное Общество "ХОЛДИНГ СПЕЦКОМПЛЕКТРЕСУРС"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7708550371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DA3B09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«ФОРТ»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9725025922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  <w:tr w:rsidR="0092293D" w:rsidRPr="002C4009" w:rsidTr="0092293D">
        <w:trPr>
          <w:trHeight w:val="300"/>
        </w:trPr>
        <w:tc>
          <w:tcPr>
            <w:tcW w:w="992" w:type="dxa"/>
          </w:tcPr>
          <w:p w:rsidR="0092293D" w:rsidRPr="002C4009" w:rsidRDefault="0092293D" w:rsidP="0092293D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both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"Регион-Сим"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D" w:rsidRPr="0092293D" w:rsidRDefault="0092293D" w:rsidP="0092293D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7725783070</w:t>
            </w:r>
          </w:p>
        </w:tc>
        <w:tc>
          <w:tcPr>
            <w:tcW w:w="1560" w:type="dxa"/>
            <w:shd w:val="clear" w:color="auto" w:fill="auto"/>
          </w:tcPr>
          <w:p w:rsidR="0092293D" w:rsidRDefault="0092293D" w:rsidP="0092293D">
            <w:r w:rsidRPr="006D6FCB">
              <w:rPr>
                <w:sz w:val="20"/>
                <w:szCs w:val="20"/>
              </w:rPr>
              <w:t>Декабрь 2020</w:t>
            </w:r>
          </w:p>
        </w:tc>
      </w:tr>
    </w:tbl>
    <w:p w:rsidR="000D1186" w:rsidRDefault="000D1186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p w:rsidR="000D1186" w:rsidRDefault="000D1186" w:rsidP="000D1186">
      <w:pPr>
        <w:pStyle w:val="Default"/>
        <w:jc w:val="center"/>
        <w:rPr>
          <w:b/>
          <w:bCs/>
          <w:sz w:val="22"/>
          <w:szCs w:val="22"/>
        </w:rPr>
      </w:pPr>
    </w:p>
    <w:p w:rsidR="000D1186" w:rsidRPr="006308F6" w:rsidRDefault="000D1186" w:rsidP="000D1186">
      <w:pPr>
        <w:pStyle w:val="Default"/>
        <w:jc w:val="center"/>
        <w:rPr>
          <w:b/>
          <w:sz w:val="22"/>
          <w:szCs w:val="22"/>
        </w:rPr>
      </w:pPr>
      <w:r w:rsidRPr="006308F6">
        <w:rPr>
          <w:b/>
          <w:bCs/>
          <w:sz w:val="22"/>
          <w:szCs w:val="22"/>
        </w:rPr>
        <w:t>Дополнение к Графику проверок на 20</w:t>
      </w:r>
      <w:r w:rsidR="00FF5460" w:rsidRPr="006308F6">
        <w:rPr>
          <w:b/>
          <w:bCs/>
          <w:sz w:val="22"/>
          <w:szCs w:val="22"/>
        </w:rPr>
        <w:t>20</w:t>
      </w:r>
      <w:r w:rsidRPr="006308F6">
        <w:rPr>
          <w:b/>
          <w:bCs/>
          <w:sz w:val="22"/>
          <w:szCs w:val="22"/>
        </w:rPr>
        <w:t xml:space="preserve"> год</w:t>
      </w:r>
    </w:p>
    <w:p w:rsidR="000D1186" w:rsidRPr="006308F6" w:rsidRDefault="000D1186" w:rsidP="000D118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6308F6">
        <w:rPr>
          <w:rFonts w:eastAsiaTheme="minorHAnsi"/>
          <w:color w:val="000000"/>
          <w:sz w:val="22"/>
          <w:szCs w:val="22"/>
          <w:u w:val="single"/>
          <w:lang w:eastAsia="en-US"/>
        </w:rPr>
        <w:t>соответстви</w:t>
      </w:r>
      <w:r w:rsidR="00FF5460" w:rsidRPr="006308F6">
        <w:rPr>
          <w:rFonts w:eastAsiaTheme="minorHAnsi"/>
          <w:color w:val="000000"/>
          <w:sz w:val="22"/>
          <w:szCs w:val="22"/>
          <w:u w:val="single"/>
          <w:lang w:eastAsia="en-US"/>
        </w:rPr>
        <w:t>я</w:t>
      </w:r>
      <w:r w:rsidRPr="006308F6">
        <w:rPr>
          <w:rFonts w:eastAsiaTheme="minorHAnsi"/>
          <w:color w:val="000000"/>
          <w:sz w:val="22"/>
          <w:szCs w:val="22"/>
          <w:u w:val="single"/>
          <w:lang w:eastAsia="en-US"/>
        </w:rPr>
        <w:t xml:space="preserve">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0D1186" w:rsidRPr="006308F6" w:rsidRDefault="000D1186" w:rsidP="000D1186">
      <w:pPr>
        <w:pStyle w:val="Default"/>
        <w:jc w:val="center"/>
        <w:rPr>
          <w:b/>
          <w:sz w:val="22"/>
          <w:szCs w:val="22"/>
        </w:rPr>
      </w:pPr>
      <w:r w:rsidRPr="006308F6">
        <w:rPr>
          <w:b/>
          <w:sz w:val="22"/>
          <w:szCs w:val="22"/>
        </w:rPr>
        <w:t xml:space="preserve"> (предмет проверки) </w:t>
      </w:r>
    </w:p>
    <w:p w:rsidR="000D1186" w:rsidRDefault="000D1186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1275"/>
        <w:gridCol w:w="1560"/>
      </w:tblGrid>
      <w:tr w:rsidR="000D1186" w:rsidRPr="00122495" w:rsidTr="00CF5DB6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lastRenderedPageBreak/>
              <w:t xml:space="preserve">Порядковый номер </w:t>
            </w:r>
          </w:p>
        </w:tc>
        <w:tc>
          <w:tcPr>
            <w:tcW w:w="6379" w:type="dxa"/>
            <w:shd w:val="clear" w:color="auto" w:fill="DAEEF3" w:themeFill="accent5" w:themeFillTint="33"/>
          </w:tcPr>
          <w:p w:rsidR="000D1186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0D1186" w:rsidRPr="00122495" w:rsidRDefault="000D1186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0D1186" w:rsidRPr="00122495" w:rsidRDefault="00FF5460" w:rsidP="00CF5DB6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Период </w:t>
            </w:r>
            <w:r w:rsidR="000D1186" w:rsidRPr="00122495">
              <w:rPr>
                <w:b/>
                <w:spacing w:val="-6"/>
                <w:sz w:val="20"/>
                <w:szCs w:val="20"/>
              </w:rPr>
              <w:t>проверки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"ВИТО-СТРОЙ"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7715705160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84B8A" w:rsidRPr="000D1186" w:rsidRDefault="00184B8A" w:rsidP="00184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"ПодземСервис"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9715246513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7724787219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"СТГ-Групп"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7721351047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"ВЕРТИКАЛЬ СТРОИТЕЛЬНЫЕ СИСТЕМЫ"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7736261741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"СТРОЙ ПАРТНЕР"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7729756101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"ГК КапиталСтройПроект"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7725832111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"Эксперт Инжиниринг"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7735165717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DF30B3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"МС-ПРО"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7724778454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"Гидрант Строй"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7723911230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"Финансово-Строительная Корпорация "Стратегия"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7751160226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254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"СИНОГИДРО"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7706693945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"КОНТАКТ"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9705087656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"ТехноГарант"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7446058716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Акционерное Общество "ХОЛДИНГ СПЕЦКОМПЛЕКТРЕСУРС"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7708550371</w:t>
            </w:r>
          </w:p>
        </w:tc>
        <w:tc>
          <w:tcPr>
            <w:tcW w:w="1560" w:type="dxa"/>
            <w:shd w:val="clear" w:color="auto" w:fill="auto"/>
          </w:tcPr>
          <w:p w:rsidR="00184B8A" w:rsidRDefault="00184B8A" w:rsidP="00184B8A"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  <w:tr w:rsidR="00184B8A" w:rsidRPr="002C4009" w:rsidTr="00184B8A">
        <w:trPr>
          <w:trHeight w:val="300"/>
        </w:trPr>
        <w:tc>
          <w:tcPr>
            <w:tcW w:w="992" w:type="dxa"/>
          </w:tcPr>
          <w:p w:rsidR="00184B8A" w:rsidRPr="002C4009" w:rsidRDefault="00184B8A" w:rsidP="00184B8A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Общество с ограниченной ответственностью "Регион-Сим"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8A" w:rsidRPr="0092293D" w:rsidRDefault="00184B8A" w:rsidP="00184B8A">
            <w:pPr>
              <w:jc w:val="center"/>
              <w:rPr>
                <w:sz w:val="20"/>
                <w:szCs w:val="20"/>
              </w:rPr>
            </w:pPr>
            <w:r w:rsidRPr="0092293D">
              <w:rPr>
                <w:sz w:val="20"/>
                <w:szCs w:val="20"/>
              </w:rPr>
              <w:t>7725783070</w:t>
            </w:r>
          </w:p>
        </w:tc>
        <w:tc>
          <w:tcPr>
            <w:tcW w:w="1560" w:type="dxa"/>
            <w:shd w:val="clear" w:color="auto" w:fill="auto"/>
          </w:tcPr>
          <w:p w:rsidR="00184B8A" w:rsidRPr="004E3542" w:rsidRDefault="00184B8A" w:rsidP="00184B8A">
            <w:pPr>
              <w:rPr>
                <w:color w:val="000000"/>
                <w:sz w:val="20"/>
                <w:szCs w:val="20"/>
              </w:rPr>
            </w:pPr>
            <w:r w:rsidRPr="004E3542">
              <w:rPr>
                <w:color w:val="000000"/>
                <w:sz w:val="20"/>
                <w:szCs w:val="20"/>
              </w:rPr>
              <w:t>до 14.03.2020</w:t>
            </w:r>
          </w:p>
        </w:tc>
      </w:tr>
    </w:tbl>
    <w:p w:rsidR="00E272D9" w:rsidRPr="002C4009" w:rsidRDefault="000A2CC3" w:rsidP="006309BD">
      <w:pPr>
        <w:pStyle w:val="ConsNonformat"/>
        <w:widowControl/>
        <w:spacing w:line="20" w:lineRule="atLeast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1109C">
        <w:rPr>
          <w:sz w:val="24"/>
          <w:szCs w:val="24"/>
        </w:rPr>
        <w:tab/>
      </w:r>
    </w:p>
    <w:sectPr w:rsidR="00E272D9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3FB" w:rsidRDefault="000A23FB" w:rsidP="006309BD">
      <w:r>
        <w:separator/>
      </w:r>
    </w:p>
  </w:endnote>
  <w:endnote w:type="continuationSeparator" w:id="0">
    <w:p w:rsidR="000A23FB" w:rsidRDefault="000A23FB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3FB" w:rsidRDefault="000A23FB" w:rsidP="006309BD">
      <w:r>
        <w:separator/>
      </w:r>
    </w:p>
  </w:footnote>
  <w:footnote w:type="continuationSeparator" w:id="0">
    <w:p w:rsidR="000A23FB" w:rsidRDefault="000A23FB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14726C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3FB"/>
    <w:rsid w:val="000A2CC3"/>
    <w:rsid w:val="000A6156"/>
    <w:rsid w:val="000D1186"/>
    <w:rsid w:val="000F1BF2"/>
    <w:rsid w:val="001724AF"/>
    <w:rsid w:val="00177373"/>
    <w:rsid w:val="00183792"/>
    <w:rsid w:val="00184B8A"/>
    <w:rsid w:val="00185613"/>
    <w:rsid w:val="0029324D"/>
    <w:rsid w:val="002C4009"/>
    <w:rsid w:val="0031109C"/>
    <w:rsid w:val="0033080B"/>
    <w:rsid w:val="003849BC"/>
    <w:rsid w:val="003B7315"/>
    <w:rsid w:val="003C1142"/>
    <w:rsid w:val="00405002"/>
    <w:rsid w:val="00470CE0"/>
    <w:rsid w:val="0048079B"/>
    <w:rsid w:val="004E7BF7"/>
    <w:rsid w:val="005373EB"/>
    <w:rsid w:val="00545EC9"/>
    <w:rsid w:val="00556151"/>
    <w:rsid w:val="00583E0D"/>
    <w:rsid w:val="00595CB7"/>
    <w:rsid w:val="005B3988"/>
    <w:rsid w:val="00610FA6"/>
    <w:rsid w:val="00615471"/>
    <w:rsid w:val="006308F6"/>
    <w:rsid w:val="006309BD"/>
    <w:rsid w:val="00662FC4"/>
    <w:rsid w:val="00673BC0"/>
    <w:rsid w:val="0067477D"/>
    <w:rsid w:val="00692414"/>
    <w:rsid w:val="006A0788"/>
    <w:rsid w:val="006B5FAB"/>
    <w:rsid w:val="006E1A1F"/>
    <w:rsid w:val="00733D87"/>
    <w:rsid w:val="008721AB"/>
    <w:rsid w:val="00885FE8"/>
    <w:rsid w:val="008B0920"/>
    <w:rsid w:val="008C6F07"/>
    <w:rsid w:val="008E651D"/>
    <w:rsid w:val="00905DB6"/>
    <w:rsid w:val="00913851"/>
    <w:rsid w:val="00916520"/>
    <w:rsid w:val="0092293D"/>
    <w:rsid w:val="00930487"/>
    <w:rsid w:val="009639B2"/>
    <w:rsid w:val="009A548B"/>
    <w:rsid w:val="009C5E2C"/>
    <w:rsid w:val="009E6E47"/>
    <w:rsid w:val="00A0480F"/>
    <w:rsid w:val="00A70AE2"/>
    <w:rsid w:val="00A91E85"/>
    <w:rsid w:val="00AE0FC6"/>
    <w:rsid w:val="00B04D0A"/>
    <w:rsid w:val="00B06758"/>
    <w:rsid w:val="00B10C2D"/>
    <w:rsid w:val="00B32DF9"/>
    <w:rsid w:val="00B47137"/>
    <w:rsid w:val="00B53A9D"/>
    <w:rsid w:val="00B91617"/>
    <w:rsid w:val="00BA5B46"/>
    <w:rsid w:val="00BE5B2E"/>
    <w:rsid w:val="00C14F77"/>
    <w:rsid w:val="00C745B7"/>
    <w:rsid w:val="00C94DCA"/>
    <w:rsid w:val="00CB6452"/>
    <w:rsid w:val="00CB677F"/>
    <w:rsid w:val="00D04570"/>
    <w:rsid w:val="00D41111"/>
    <w:rsid w:val="00D41BDD"/>
    <w:rsid w:val="00D5433C"/>
    <w:rsid w:val="00D64A0E"/>
    <w:rsid w:val="00D818F3"/>
    <w:rsid w:val="00D851BA"/>
    <w:rsid w:val="00D8671A"/>
    <w:rsid w:val="00D9524B"/>
    <w:rsid w:val="00DA7830"/>
    <w:rsid w:val="00DF71F5"/>
    <w:rsid w:val="00E272D9"/>
    <w:rsid w:val="00E509D0"/>
    <w:rsid w:val="00E657DC"/>
    <w:rsid w:val="00E65FEE"/>
    <w:rsid w:val="00E95365"/>
    <w:rsid w:val="00ED23A6"/>
    <w:rsid w:val="00F4197F"/>
    <w:rsid w:val="00F72D50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9304"/>
  <w15:docId w15:val="{80699055-A891-4614-92B9-F03C3BE0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8007-AC1C-4736-8482-24580ABF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500</Words>
  <Characters>3998</Characters>
  <Application>Microsoft Office Word</Application>
  <DocSecurity>0</DocSecurity>
  <Lines>222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75</cp:revision>
  <cp:lastPrinted>2019-01-11T11:52:00Z</cp:lastPrinted>
  <dcterms:created xsi:type="dcterms:W3CDTF">2014-12-15T07:04:00Z</dcterms:created>
  <dcterms:modified xsi:type="dcterms:W3CDTF">2020-01-15T06:13:00Z</dcterms:modified>
</cp:coreProperties>
</file>