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1" w:rsidRPr="008E1164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ВЫПИСКА ИЗ </w:t>
      </w:r>
      <w:r w:rsidR="005C1187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F57BFA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52764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111</w:t>
      </w:r>
    </w:p>
    <w:p w:rsidR="00A91D91" w:rsidRPr="008E1164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</w:t>
      </w:r>
      <w:r w:rsidR="005C1187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4C44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членов</w:t>
      </w: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Президиума</w:t>
      </w:r>
    </w:p>
    <w:p w:rsidR="00F22A1A" w:rsidRPr="008E1164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8E1164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Некоммерческого партнерства</w:t>
      </w:r>
    </w:p>
    <w:p w:rsidR="00074EDE" w:rsidRPr="008E1164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«Саморегулируемая организация </w:t>
      </w:r>
      <w:r w:rsidR="00074EDE"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29661F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527644"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3C0F2C">
              <w:rPr>
                <w:rFonts w:ascii="Arial Narrow" w:hAnsi="Arial Narrow"/>
                <w:color w:val="auto"/>
                <w:sz w:val="20"/>
                <w:szCs w:val="20"/>
              </w:rPr>
              <w:t>сентября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r w:rsidR="0029661F">
        <w:rPr>
          <w:rFonts w:ascii="Arial Narrow" w:hAnsi="Arial Narrow" w:cs="Segoe UI"/>
          <w:color w:val="000000"/>
        </w:rPr>
        <w:t xml:space="preserve">115114, г. Москва, ул. </w:t>
      </w:r>
      <w:proofErr w:type="spellStart"/>
      <w:r w:rsidR="0029661F">
        <w:rPr>
          <w:rFonts w:ascii="Arial Narrow" w:hAnsi="Arial Narrow" w:cs="Segoe UI"/>
          <w:color w:val="000000"/>
        </w:rPr>
        <w:t>Кожевническая</w:t>
      </w:r>
      <w:proofErr w:type="spellEnd"/>
      <w:r w:rsidR="0029661F">
        <w:rPr>
          <w:rFonts w:ascii="Arial Narrow" w:hAnsi="Arial Narrow" w:cs="Segoe UI"/>
          <w:color w:val="000000"/>
        </w:rPr>
        <w:t>, д. 14, стр. 2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527644">
        <w:rPr>
          <w:rFonts w:ascii="Arial Narrow" w:hAnsi="Arial Narrow"/>
          <w:color w:val="auto"/>
          <w:sz w:val="20"/>
          <w:szCs w:val="20"/>
        </w:rPr>
        <w:t>17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3C0F2C">
        <w:rPr>
          <w:rFonts w:ascii="Arial Narrow" w:hAnsi="Arial Narrow"/>
          <w:color w:val="auto"/>
          <w:sz w:val="20"/>
          <w:szCs w:val="20"/>
        </w:rPr>
        <w:t>сентября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527644" w:rsidRPr="002A5221" w:rsidRDefault="00527644" w:rsidP="00527644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2A5221">
        <w:rPr>
          <w:rStyle w:val="ConsNonformat"/>
          <w:rFonts w:ascii="Arial Narrow" w:hAnsi="Arial Narrow"/>
          <w:b/>
        </w:rPr>
        <w:t>1.</w:t>
      </w:r>
      <w:r w:rsidRPr="002A5221">
        <w:rPr>
          <w:rStyle w:val="ConsNonformat"/>
          <w:rFonts w:ascii="Arial Narrow" w:hAnsi="Arial Narrow"/>
        </w:rPr>
        <w:t xml:space="preserve"> О внесении изменений в свидетельство о допуске к работам, выданное члену Партнерства, указанному в Приложении № 1, в связи с расширением деятельности, а также в связи с изменением данных, указанных в учредительных документах члена Партнерства (изменение места нахождения Общества и т.д.).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2A5221">
        <w:rPr>
          <w:rFonts w:ascii="Arial Narrow" w:hAnsi="Arial Narrow" w:cs="Arial"/>
          <w:b/>
        </w:rPr>
        <w:t>2.</w:t>
      </w:r>
      <w:r w:rsidRPr="002A5221">
        <w:rPr>
          <w:rFonts w:ascii="Arial Narrow" w:hAnsi="Arial Narrow" w:cs="Arial"/>
        </w:rPr>
        <w:t xml:space="preserve"> </w:t>
      </w:r>
      <w:r w:rsidRPr="002A5221">
        <w:rPr>
          <w:rStyle w:val="ConsNonformat"/>
          <w:rFonts w:ascii="Arial Narrow" w:hAnsi="Arial Narrow"/>
        </w:rPr>
        <w:t>О внесении изменений в свидетельства о допуске к работам, выданные членам Партнерства, указанным в Приложении № 2 к Протоколу, в связи с расширением деятельности.</w:t>
      </w:r>
    </w:p>
    <w:p w:rsidR="00527644" w:rsidRPr="002A5221" w:rsidRDefault="00527644" w:rsidP="00527644">
      <w:pPr>
        <w:jc w:val="both"/>
        <w:rPr>
          <w:rFonts w:ascii="Arial Narrow" w:hAnsi="Arial Narrow" w:cs="Arial"/>
        </w:rPr>
      </w:pPr>
      <w:r w:rsidRPr="002A5221">
        <w:rPr>
          <w:rStyle w:val="ConsNonformat"/>
          <w:rFonts w:ascii="Arial Narrow" w:hAnsi="Arial Narrow"/>
          <w:b/>
        </w:rPr>
        <w:t>3.</w:t>
      </w:r>
      <w:r w:rsidRPr="002A5221">
        <w:rPr>
          <w:rStyle w:val="ConsNonformat"/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О снятии меры дисциплинарного воздействия и возобновлении действия свидетельств о допуске лицам, указанным в Приложении №3.</w:t>
      </w:r>
    </w:p>
    <w:p w:rsidR="00527644" w:rsidRPr="002A5221" w:rsidRDefault="00527644" w:rsidP="00527644">
      <w:pPr>
        <w:tabs>
          <w:tab w:val="left" w:pos="284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2A5221">
        <w:rPr>
          <w:rFonts w:ascii="Arial Narrow" w:hAnsi="Arial Narrow" w:cs="Arial"/>
          <w:b/>
        </w:rPr>
        <w:t>4.</w:t>
      </w:r>
      <w:r w:rsidRPr="002A5221">
        <w:rPr>
          <w:rFonts w:ascii="Arial Narrow" w:hAnsi="Arial Narrow" w:cs="Arial"/>
        </w:rPr>
        <w:t xml:space="preserve"> </w:t>
      </w:r>
      <w:proofErr w:type="gramStart"/>
      <w:r w:rsidRPr="002A5221">
        <w:rPr>
          <w:rStyle w:val="ConsNonformat"/>
          <w:rFonts w:ascii="Arial Narrow" w:hAnsi="Arial Narrow"/>
        </w:rPr>
        <w:t xml:space="preserve">О внесении изменений в </w:t>
      </w:r>
      <w:r w:rsidRPr="002A5221">
        <w:rPr>
          <w:rFonts w:ascii="Arial Narrow" w:hAnsi="Arial Narrow" w:cs="Arial Narrow"/>
        </w:rPr>
        <w:t>свидетельство</w:t>
      </w:r>
      <w:r w:rsidRPr="002A5221">
        <w:rPr>
          <w:rStyle w:val="ConsNonformat"/>
          <w:rFonts w:ascii="Arial Narrow" w:hAnsi="Arial Narrow"/>
        </w:rPr>
        <w:t xml:space="preserve"> о допуске к работам, выданное члену Партнерства, указанному в Приложении № 4 к Протоколу, в связи с вступлением в силу Приказа </w:t>
      </w:r>
      <w:r w:rsidRPr="002A5221">
        <w:rPr>
          <w:rFonts w:ascii="Arial Narrow" w:hAnsi="Arial Narrow" w:cs="Arial Narrow"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2A5221">
          <w:rPr>
            <w:rFonts w:ascii="Arial Narrow" w:hAnsi="Arial Narrow" w:cs="Arial Narrow"/>
          </w:rPr>
          <w:t>2011 г</w:t>
        </w:r>
      </w:smartTag>
      <w:r w:rsidRPr="002A5221">
        <w:rPr>
          <w:rFonts w:ascii="Arial Narrow" w:hAnsi="Arial Narrow" w:cs="Arial Narrow"/>
        </w:rPr>
        <w:t xml:space="preserve">. N 356 </w:t>
      </w:r>
      <w:r w:rsidRPr="002A5221">
        <w:rPr>
          <w:rStyle w:val="ConsNonformat"/>
          <w:rFonts w:ascii="Arial Narrow" w:hAnsi="Arial Narrow"/>
        </w:rPr>
        <w:t>Ф</w:t>
      </w:r>
      <w:r w:rsidRPr="002A5221">
        <w:rPr>
          <w:rFonts w:ascii="Arial Narrow" w:hAnsi="Arial Narrow" w:cs="Arial Narrow"/>
        </w:rPr>
        <w:t>едеральной службы по экологическому, технологическому и атомному надзору,</w:t>
      </w:r>
      <w:r w:rsidRPr="002A5221">
        <w:rPr>
          <w:rStyle w:val="ConsNonformat"/>
          <w:rFonts w:ascii="Arial Narrow" w:hAnsi="Arial Narrow"/>
        </w:rPr>
        <w:t xml:space="preserve"> а также в связи с изменением данных, указанных в учредительных документах члена Партнерства (изменение места нахождения Общества и т.д</w:t>
      </w:r>
      <w:proofErr w:type="gramEnd"/>
      <w:r w:rsidRPr="002A5221">
        <w:rPr>
          <w:rStyle w:val="ConsNonformat"/>
          <w:rFonts w:ascii="Arial Narrow" w:hAnsi="Arial Narrow"/>
        </w:rPr>
        <w:t>.).</w:t>
      </w:r>
    </w:p>
    <w:p w:rsidR="00527644" w:rsidRPr="002A5221" w:rsidRDefault="00527644" w:rsidP="00527644">
      <w:pPr>
        <w:jc w:val="both"/>
        <w:rPr>
          <w:rStyle w:val="ConsNonformat"/>
          <w:rFonts w:ascii="Arial Narrow" w:hAnsi="Arial Narrow"/>
        </w:rPr>
      </w:pPr>
      <w:r w:rsidRPr="002A5221">
        <w:rPr>
          <w:rFonts w:ascii="Arial Narrow" w:hAnsi="Arial Narrow" w:cs="Arial"/>
          <w:b/>
        </w:rPr>
        <w:t>5.</w:t>
      </w:r>
      <w:r w:rsidRPr="002A5221">
        <w:rPr>
          <w:rFonts w:ascii="Arial Narrow" w:hAnsi="Arial Narrow" w:cs="Arial"/>
        </w:rPr>
        <w:t xml:space="preserve"> О применении мер дисциплинарного воздействия в виде приостановки действия свидетельства о допуске к лицам, указанным в Приложении №5</w:t>
      </w:r>
      <w:r w:rsidRPr="002A5221">
        <w:rPr>
          <w:rStyle w:val="ConsNonformat"/>
          <w:rFonts w:ascii="Arial Narrow" w:hAnsi="Arial Narrow"/>
        </w:rPr>
        <w:t>.</w:t>
      </w:r>
    </w:p>
    <w:p w:rsidR="00527644" w:rsidRPr="002A5221" w:rsidRDefault="00527644" w:rsidP="00527644">
      <w:pPr>
        <w:rPr>
          <w:rFonts w:ascii="Arial Narrow" w:hAnsi="Arial Narrow" w:cs="Arial"/>
        </w:rPr>
      </w:pPr>
      <w:r w:rsidRPr="002A5221">
        <w:rPr>
          <w:rStyle w:val="ConsNonformat"/>
          <w:rFonts w:ascii="Arial Narrow" w:hAnsi="Arial Narrow"/>
          <w:b/>
        </w:rPr>
        <w:t>6.</w:t>
      </w:r>
      <w:r w:rsidRPr="002A5221">
        <w:rPr>
          <w:rStyle w:val="ConsNonformat"/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О применении мер дисциплинарного воздействия в виде прекращения действия свидетельства о допуске к лицам, указанным в Приложении № 6 с одновременным исключением из числа членов Партнерства.</w:t>
      </w:r>
    </w:p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527644" w:rsidRPr="00527644" w:rsidRDefault="00527644" w:rsidP="00527644">
      <w:pPr>
        <w:rPr>
          <w:rFonts w:ascii="Arial Narrow" w:hAnsi="Arial Narrow" w:cs="Arial"/>
          <w:b/>
        </w:rPr>
      </w:pPr>
      <w:r w:rsidRPr="00527644"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  <w:b/>
        </w:rPr>
        <w:t xml:space="preserve"> </w:t>
      </w:r>
      <w:r w:rsidRPr="00527644">
        <w:rPr>
          <w:rFonts w:ascii="Arial Narrow" w:hAnsi="Arial Narrow" w:cs="Arial"/>
          <w:b/>
        </w:rPr>
        <w:t>«В соответствии с заключением Контрольной комиссии Партнерства, внести изменения в свидетельство о допуске к работам,</w:t>
      </w:r>
      <w:r w:rsidRPr="00527644">
        <w:rPr>
          <w:rFonts w:ascii="Arial Narrow" w:hAnsi="Arial Narrow" w:cs="Arial Narrow"/>
          <w:b/>
        </w:rPr>
        <w:t xml:space="preserve"> выданное </w:t>
      </w:r>
      <w:r w:rsidRPr="00527644">
        <w:rPr>
          <w:rStyle w:val="ConsNonformat"/>
          <w:rFonts w:ascii="Arial Narrow" w:hAnsi="Arial Narrow"/>
          <w:b/>
        </w:rPr>
        <w:t>члену Партнерства, указанному в Приложении № 1</w:t>
      </w:r>
      <w:r w:rsidRPr="00527644">
        <w:rPr>
          <w:rFonts w:ascii="Arial Narrow" w:hAnsi="Arial Narrow" w:cs="Arial Narrow"/>
          <w:b/>
        </w:rPr>
        <w:t>,</w:t>
      </w:r>
      <w:r w:rsidRPr="00527644">
        <w:rPr>
          <w:rStyle w:val="ConsNonformat"/>
          <w:rFonts w:ascii="Arial Narrow" w:hAnsi="Arial Narrow"/>
          <w:b/>
        </w:rPr>
        <w:t xml:space="preserve"> в связи с расширением деятельности, а также </w:t>
      </w:r>
      <w:r w:rsidRPr="00527644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члена Партнерства (изменение места нахождения Общества и т.д.)</w:t>
      </w:r>
      <w:r w:rsidRPr="00527644">
        <w:rPr>
          <w:rFonts w:ascii="Arial Narrow" w:hAnsi="Arial Narrow" w:cs="Arial"/>
          <w:b/>
        </w:rPr>
        <w:t>».</w:t>
      </w:r>
    </w:p>
    <w:p w:rsidR="00527644" w:rsidRPr="00527644" w:rsidRDefault="00527644" w:rsidP="00527644"/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527644" w:rsidRDefault="0029661F" w:rsidP="00527644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"/>
          <w:b/>
        </w:rPr>
        <w:t xml:space="preserve">2. </w:t>
      </w:r>
      <w:r w:rsidR="00527644" w:rsidRPr="002A5221">
        <w:rPr>
          <w:rFonts w:ascii="Arial Narrow" w:hAnsi="Arial Narrow" w:cs="Arial"/>
          <w:b/>
        </w:rPr>
        <w:t>«</w:t>
      </w:r>
      <w:proofErr w:type="gramStart"/>
      <w:r w:rsidR="00527644" w:rsidRPr="002A5221">
        <w:rPr>
          <w:rFonts w:ascii="Arial Narrow" w:hAnsi="Arial Narrow" w:cs="Arial"/>
          <w:b/>
        </w:rPr>
        <w:t>Согласно заключения</w:t>
      </w:r>
      <w:proofErr w:type="gramEnd"/>
      <w:r w:rsidR="00527644" w:rsidRPr="002A5221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Партнерства, указанным в Приложении № 2 к Протоколу, в связи с расширением деятельности</w:t>
      </w:r>
      <w:r w:rsidR="00527644" w:rsidRPr="002A5221">
        <w:rPr>
          <w:rFonts w:ascii="Arial Narrow" w:hAnsi="Arial Narrow" w:cs="Arial Narrow"/>
          <w:b/>
        </w:rPr>
        <w:t>».</w:t>
      </w:r>
    </w:p>
    <w:p w:rsidR="00527644" w:rsidRPr="002A5221" w:rsidRDefault="00527644" w:rsidP="00527644">
      <w:pPr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lastRenderedPageBreak/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527644" w:rsidRDefault="00527644" w:rsidP="00527644">
      <w:pPr>
        <w:jc w:val="both"/>
        <w:rPr>
          <w:rFonts w:ascii="Arial Narrow" w:hAnsi="Arial Narrow" w:cs="Arial"/>
        </w:rPr>
      </w:pPr>
      <w:r w:rsidRPr="00527644">
        <w:rPr>
          <w:rFonts w:ascii="Arial Narrow" w:hAnsi="Arial Narrow" w:cs="Arial Narrow"/>
          <w:b/>
        </w:rPr>
        <w:t>3.</w:t>
      </w:r>
      <w:r>
        <w:rPr>
          <w:rFonts w:ascii="Arial Narrow" w:hAnsi="Arial Narrow" w:cs="Arial Narrow"/>
        </w:rPr>
        <w:t xml:space="preserve"> </w:t>
      </w:r>
      <w:r w:rsidRPr="002A5221">
        <w:rPr>
          <w:rFonts w:ascii="Arial Narrow" w:hAnsi="Arial Narrow" w:cs="Arial"/>
        </w:rPr>
        <w:t>«</w:t>
      </w:r>
      <w:r w:rsidRPr="002A5221">
        <w:rPr>
          <w:rFonts w:ascii="Arial Narrow" w:hAnsi="Arial Narrow" w:cs="Arial"/>
          <w:b/>
        </w:rPr>
        <w:t>Снять с лиц указанных в Приложении №3 к протоколу  меры дисциплинарного воздействия и возобновить действие свидетельств о допуске к работам, оказывающим влияние на безопасность объектов капитального строительства</w:t>
      </w:r>
      <w:r w:rsidRPr="002A5221">
        <w:rPr>
          <w:rFonts w:ascii="Arial Narrow" w:hAnsi="Arial Narrow" w:cs="Arial"/>
        </w:rPr>
        <w:t>».</w:t>
      </w:r>
    </w:p>
    <w:p w:rsidR="00527644" w:rsidRPr="002A5221" w:rsidRDefault="00527644" w:rsidP="00527644">
      <w:pPr>
        <w:jc w:val="both"/>
        <w:rPr>
          <w:rFonts w:ascii="Arial Narrow" w:hAnsi="Arial Narrow" w:cs="Arial"/>
        </w:rPr>
      </w:pP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</w:p>
    <w:p w:rsidR="00527644" w:rsidRPr="00822C8A" w:rsidRDefault="00527644" w:rsidP="00527644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527644" w:rsidRPr="002A5221" w:rsidRDefault="00527644" w:rsidP="00527644">
      <w:pPr>
        <w:jc w:val="both"/>
        <w:rPr>
          <w:rFonts w:ascii="Arial Narrow" w:hAnsi="Arial Narrow" w:cs="Arial"/>
          <w:b/>
        </w:rPr>
      </w:pPr>
      <w:r w:rsidRPr="00527644">
        <w:rPr>
          <w:rFonts w:ascii="Arial Narrow" w:hAnsi="Arial Narrow" w:cs="Arial Narrow"/>
          <w:b/>
        </w:rPr>
        <w:t>4.</w:t>
      </w:r>
      <w:r>
        <w:rPr>
          <w:rFonts w:ascii="Arial Narrow" w:hAnsi="Arial Narrow" w:cs="Arial Narrow"/>
        </w:rPr>
        <w:t xml:space="preserve"> </w:t>
      </w:r>
      <w:proofErr w:type="gramStart"/>
      <w:r>
        <w:rPr>
          <w:rFonts w:ascii="Arial Narrow" w:hAnsi="Arial Narrow" w:cs="Arial Narrow"/>
        </w:rPr>
        <w:t>«</w:t>
      </w:r>
      <w:r w:rsidRPr="002A5221">
        <w:rPr>
          <w:rFonts w:ascii="Arial Narrow" w:hAnsi="Arial Narrow" w:cs="Arial"/>
          <w:b/>
        </w:rPr>
        <w:t>Согласно заключения Контрольной комиссии Партнерства, в</w:t>
      </w:r>
      <w:r w:rsidRPr="002A5221">
        <w:rPr>
          <w:rStyle w:val="ConsNonformat"/>
          <w:rFonts w:ascii="Arial Narrow" w:hAnsi="Arial Narrow"/>
          <w:b/>
        </w:rPr>
        <w:t xml:space="preserve">нести изменения в </w:t>
      </w:r>
      <w:r w:rsidRPr="002A5221">
        <w:rPr>
          <w:rFonts w:ascii="Arial Narrow" w:hAnsi="Arial Narrow" w:cs="Arial Narrow"/>
          <w:b/>
        </w:rPr>
        <w:t>свидетельство</w:t>
      </w:r>
      <w:r w:rsidRPr="002A5221">
        <w:rPr>
          <w:rStyle w:val="ConsNonformat"/>
          <w:rFonts w:ascii="Arial Narrow" w:hAnsi="Arial Narrow"/>
          <w:b/>
        </w:rPr>
        <w:t xml:space="preserve"> о допуске к работам, выданное члену Партнерства, указанному в Приложении № 4 к Протоколу в связи с вступлением в силу Приказа </w:t>
      </w:r>
      <w:r w:rsidRPr="002A5221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2A5221">
          <w:rPr>
            <w:rFonts w:ascii="Arial Narrow" w:hAnsi="Arial Narrow" w:cs="Arial Narrow"/>
            <w:b/>
          </w:rPr>
          <w:t>2011 г</w:t>
        </w:r>
      </w:smartTag>
      <w:r w:rsidRPr="002A5221">
        <w:rPr>
          <w:rFonts w:ascii="Arial Narrow" w:hAnsi="Arial Narrow" w:cs="Arial Narrow"/>
          <w:b/>
        </w:rPr>
        <w:t xml:space="preserve">. N 356 </w:t>
      </w:r>
      <w:r w:rsidRPr="002A5221">
        <w:rPr>
          <w:rStyle w:val="ConsNonformat"/>
          <w:rFonts w:ascii="Arial Narrow" w:hAnsi="Arial Narrow"/>
          <w:b/>
        </w:rPr>
        <w:t>Ф</w:t>
      </w:r>
      <w:r w:rsidRPr="002A5221">
        <w:rPr>
          <w:rFonts w:ascii="Arial Narrow" w:hAnsi="Arial Narrow" w:cs="Arial Narrow"/>
          <w:b/>
        </w:rPr>
        <w:t xml:space="preserve">едеральной службы по экологическому, технологическому и атомному надзору, </w:t>
      </w:r>
      <w:r w:rsidRPr="002A5221">
        <w:rPr>
          <w:rStyle w:val="ConsNonformat"/>
          <w:rFonts w:ascii="Arial Narrow" w:hAnsi="Arial Narrow"/>
          <w:b/>
        </w:rPr>
        <w:t xml:space="preserve">а также </w:t>
      </w:r>
      <w:r w:rsidRPr="002A5221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члена Партнерства (изменение места нахождения</w:t>
      </w:r>
      <w:proofErr w:type="gramEnd"/>
      <w:r w:rsidRPr="002A5221">
        <w:rPr>
          <w:rFonts w:ascii="Arial Narrow" w:hAnsi="Arial Narrow" w:cs="Arial Narrow"/>
          <w:b/>
        </w:rPr>
        <w:t xml:space="preserve"> </w:t>
      </w:r>
      <w:proofErr w:type="gramStart"/>
      <w:r w:rsidRPr="002A5221">
        <w:rPr>
          <w:rFonts w:ascii="Arial Narrow" w:hAnsi="Arial Narrow" w:cs="Arial Narrow"/>
          <w:b/>
        </w:rPr>
        <w:t>Общества и т.д.)</w:t>
      </w:r>
      <w:r w:rsidRPr="002A5221">
        <w:rPr>
          <w:rFonts w:ascii="Arial Narrow" w:hAnsi="Arial Narrow" w:cs="Arial"/>
          <w:b/>
        </w:rPr>
        <w:t>».</w:t>
      </w:r>
      <w:proofErr w:type="gramEnd"/>
    </w:p>
    <w:p w:rsidR="00527644" w:rsidRDefault="00527644" w:rsidP="00527644">
      <w:pPr>
        <w:jc w:val="both"/>
        <w:rPr>
          <w:rFonts w:ascii="Arial Narrow" w:hAnsi="Arial Narrow" w:cs="Arial"/>
          <w:b/>
        </w:rPr>
      </w:pP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527644" w:rsidRPr="002A5221" w:rsidRDefault="00527644" w:rsidP="00527644">
      <w:pPr>
        <w:jc w:val="both"/>
        <w:rPr>
          <w:rFonts w:ascii="Arial Narrow" w:hAnsi="Arial Narrow" w:cs="Arial"/>
        </w:rPr>
      </w:pPr>
      <w:r w:rsidRPr="00527644">
        <w:rPr>
          <w:rStyle w:val="ConsNonformat"/>
          <w:rFonts w:ascii="Arial Narrow" w:hAnsi="Arial Narrow"/>
          <w:b/>
        </w:rPr>
        <w:t>5</w:t>
      </w:r>
      <w:r>
        <w:rPr>
          <w:rStyle w:val="ConsNonformat"/>
          <w:rFonts w:ascii="Arial Narrow" w:hAnsi="Arial Narrow"/>
        </w:rPr>
        <w:t xml:space="preserve">. </w:t>
      </w:r>
      <w:r w:rsidRPr="002A5221">
        <w:rPr>
          <w:rFonts w:ascii="Arial Narrow" w:hAnsi="Arial Narrow" w:cs="Arial"/>
        </w:rPr>
        <w:t>«</w:t>
      </w:r>
      <w:r w:rsidRPr="002A5221">
        <w:rPr>
          <w:rFonts w:ascii="Arial Narrow" w:hAnsi="Arial Narrow" w:cs="Arial"/>
          <w:b/>
        </w:rPr>
        <w:t>Применить к лицам, указанным в Приложении №5 меру дисциплинарного воздействия в виде приостановки действия свидетельства о допуске к работам, оказывающим влияние на безопасность объектов капитального строительства сроком до 15.11.2013г.».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</w:p>
    <w:p w:rsidR="00527644" w:rsidRPr="00822C8A" w:rsidRDefault="00527644" w:rsidP="00527644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527644" w:rsidRPr="002A5221" w:rsidRDefault="00527644" w:rsidP="00527644">
      <w:pPr>
        <w:jc w:val="both"/>
        <w:rPr>
          <w:rStyle w:val="ConsNonformat"/>
          <w:rFonts w:ascii="Arial Narrow" w:hAnsi="Arial Narrow"/>
        </w:rPr>
      </w:pPr>
      <w:r>
        <w:rPr>
          <w:rFonts w:ascii="Arial Narrow" w:hAnsi="Arial Narrow" w:cs="Arial"/>
          <w:b/>
        </w:rPr>
        <w:t xml:space="preserve">6. </w:t>
      </w:r>
      <w:r w:rsidRPr="002A5221">
        <w:rPr>
          <w:rStyle w:val="ConsNonformat"/>
          <w:rFonts w:ascii="Arial Narrow" w:hAnsi="Arial Narrow"/>
        </w:rPr>
        <w:t>«</w:t>
      </w:r>
      <w:r w:rsidRPr="002A5221">
        <w:rPr>
          <w:rFonts w:ascii="Arial Narrow" w:hAnsi="Arial Narrow" w:cs="Arial"/>
          <w:b/>
        </w:rPr>
        <w:t>Применить к лицам, указанным в Приложении №6 меру дисциплинарного воздействия в виде прекращения действия свидетельства о допуске к работам, оказывающим влияние на безопасность объектов капитального строительства с одновременным исключением из числа членов Партнерства</w:t>
      </w:r>
      <w:r w:rsidRPr="002A5221">
        <w:rPr>
          <w:rStyle w:val="ConsNonformat"/>
          <w:rFonts w:ascii="Arial Narrow" w:hAnsi="Arial Narrow"/>
        </w:rPr>
        <w:t>».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6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27644" w:rsidRPr="002A5221" w:rsidRDefault="00527644" w:rsidP="00527644">
      <w:pPr>
        <w:jc w:val="both"/>
        <w:rPr>
          <w:rFonts w:ascii="Arial Narrow" w:hAnsi="Arial Narrow" w:cs="Arial"/>
          <w:b/>
        </w:rPr>
      </w:pPr>
    </w:p>
    <w:p w:rsidR="00527644" w:rsidRDefault="00527644" w:rsidP="00527644">
      <w:pPr>
        <w:rPr>
          <w:rFonts w:ascii="Arial Narrow" w:hAnsi="Arial Narrow" w:cs="Arial Narrow"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527644">
        <w:rPr>
          <w:rFonts w:ascii="Arial Narrow" w:hAnsi="Arial Narrow" w:cs="Arial Narrow"/>
        </w:rPr>
        <w:t>111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527644">
        <w:rPr>
          <w:rFonts w:ascii="Arial Narrow" w:hAnsi="Arial Narrow" w:cs="Arial Narrow"/>
        </w:rPr>
        <w:t>17</w:t>
      </w:r>
      <w:r w:rsidR="0000134C">
        <w:rPr>
          <w:rFonts w:ascii="Arial Narrow" w:hAnsi="Arial Narrow" w:cs="Arial Narrow"/>
        </w:rPr>
        <w:t xml:space="preserve"> </w:t>
      </w:r>
      <w:r w:rsidR="003C0F2C">
        <w:rPr>
          <w:rFonts w:ascii="Arial Narrow" w:hAnsi="Arial Narrow" w:cs="Arial Narrow"/>
        </w:rPr>
        <w:t>сентября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3C0F2C" w:rsidRDefault="003C0F2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527644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15640" w:rsidRPr="00115E15" w:rsidRDefault="00515640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</w:rPr>
      </w:pPr>
      <w:r w:rsidRPr="00115E15">
        <w:rPr>
          <w:rFonts w:ascii="Arial Narrow" w:hAnsi="Arial Narrow" w:cs="Times New Roman"/>
          <w:b/>
          <w:i/>
        </w:rPr>
        <w:lastRenderedPageBreak/>
        <w:t xml:space="preserve">                                                                       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/>
          <w:b/>
          <w:i/>
        </w:rPr>
        <w:t xml:space="preserve">Приложение №1 </w:t>
      </w:r>
      <w:r w:rsidRPr="002A5221">
        <w:rPr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к Протоколу № 111 от 17 сентября 2013 года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27644" w:rsidRPr="002A5221" w:rsidRDefault="00527644" w:rsidP="00527644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27644" w:rsidRPr="002A5221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A5221">
        <w:rPr>
          <w:rFonts w:ascii="Arial Narrow" w:hAnsi="Arial Narrow" w:cs="Arial"/>
          <w:b/>
          <w:i/>
        </w:rPr>
        <w:t xml:space="preserve">С </w:t>
      </w:r>
      <w:proofErr w:type="gramStart"/>
      <w:r w:rsidRPr="002A5221">
        <w:rPr>
          <w:rFonts w:ascii="Arial Narrow" w:hAnsi="Arial Narrow" w:cs="Arial"/>
          <w:b/>
          <w:i/>
        </w:rPr>
        <w:t>П</w:t>
      </w:r>
      <w:proofErr w:type="gramEnd"/>
      <w:r w:rsidRPr="002A5221">
        <w:rPr>
          <w:rFonts w:ascii="Arial Narrow" w:hAnsi="Arial Narrow" w:cs="Arial"/>
          <w:b/>
          <w:i/>
        </w:rPr>
        <w:t xml:space="preserve"> И С О К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2A5221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2A5221">
        <w:rPr>
          <w:rFonts w:ascii="Arial Narrow" w:hAnsi="Arial Narrow" w:cs="Arial Narrow"/>
          <w:b/>
        </w:rPr>
        <w:t xml:space="preserve"> в связи с изменением данных, указанных в учредительных документах члена Партнерства (изменение места нахождения Общества и </w:t>
      </w:r>
      <w:r w:rsidRPr="002A5221">
        <w:rPr>
          <w:rStyle w:val="ConsNonformat"/>
          <w:rFonts w:ascii="Arial Narrow" w:hAnsi="Arial Narrow"/>
          <w:b/>
        </w:rPr>
        <w:t xml:space="preserve"> т.д</w:t>
      </w:r>
      <w:r w:rsidRPr="002A5221">
        <w:rPr>
          <w:rFonts w:ascii="Arial Narrow" w:hAnsi="Arial Narrow" w:cs="Arial Narrow"/>
          <w:b/>
        </w:rPr>
        <w:t>.), а так же в связи с расширением деятельности</w:t>
      </w:r>
      <w:r w:rsidRPr="002A5221">
        <w:rPr>
          <w:rStyle w:val="ConsNonformat"/>
          <w:rFonts w:ascii="Arial Narrow" w:hAnsi="Arial Narrow"/>
          <w:b/>
        </w:rPr>
        <w:t>.</w:t>
      </w:r>
      <w:r w:rsidRPr="002A5221">
        <w:rPr>
          <w:rFonts w:ascii="Arial Narrow" w:hAnsi="Arial Narrow" w:cs="Arial Narrow"/>
          <w:b/>
        </w:rPr>
        <w:t xml:space="preserve"> 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527644" w:rsidRPr="002A5221" w:rsidTr="00BB5C4E">
        <w:trPr>
          <w:tblHeader/>
        </w:trPr>
        <w:tc>
          <w:tcPr>
            <w:tcW w:w="893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527644" w:rsidRPr="002A5221" w:rsidTr="00BB5C4E">
        <w:tc>
          <w:tcPr>
            <w:tcW w:w="893" w:type="dxa"/>
          </w:tcPr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 xml:space="preserve">       1</w:t>
            </w:r>
          </w:p>
        </w:tc>
        <w:tc>
          <w:tcPr>
            <w:tcW w:w="3009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Закрытое акционерное общество "Межрегиональное производственное объединение технического комплектования "ТЕХНОКОМПЛЕКТ"</w:t>
            </w: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5010019225</w:t>
            </w: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rPr>
          <w:rFonts w:ascii="Arial Narrow" w:hAnsi="Arial Narrow" w:cs="Arial"/>
        </w:rPr>
      </w:pPr>
      <w:r w:rsidRPr="002A5221">
        <w:rPr>
          <w:rFonts w:ascii="Arial Narrow" w:hAnsi="Arial Narrow" w:cs="Times New Roman"/>
          <w:b/>
          <w:i/>
        </w:rPr>
        <w:t xml:space="preserve">                                                                                                   </w:t>
      </w:r>
      <w:r w:rsidRPr="002A5221">
        <w:rPr>
          <w:rFonts w:ascii="Arial Narrow" w:hAnsi="Arial Narrow"/>
          <w:b/>
          <w:i/>
        </w:rPr>
        <w:t xml:space="preserve">Приложение № 2 </w:t>
      </w:r>
      <w:r w:rsidRPr="002A5221">
        <w:rPr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к Протоколу № 111 от 17 сентября 2013 года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27644" w:rsidRPr="002A5221" w:rsidRDefault="00527644" w:rsidP="00527644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A5221">
        <w:rPr>
          <w:rFonts w:ascii="Arial Narrow" w:hAnsi="Arial Narrow" w:cs="Arial"/>
          <w:b/>
          <w:i/>
        </w:rPr>
        <w:t xml:space="preserve">С </w:t>
      </w:r>
      <w:proofErr w:type="gramStart"/>
      <w:r w:rsidRPr="002A5221">
        <w:rPr>
          <w:rFonts w:ascii="Arial Narrow" w:hAnsi="Arial Narrow" w:cs="Arial"/>
          <w:b/>
          <w:i/>
        </w:rPr>
        <w:t>П</w:t>
      </w:r>
      <w:proofErr w:type="gramEnd"/>
      <w:r w:rsidRPr="002A5221">
        <w:rPr>
          <w:rFonts w:ascii="Arial Narrow" w:hAnsi="Arial Narrow" w:cs="Arial"/>
          <w:b/>
          <w:i/>
        </w:rPr>
        <w:t xml:space="preserve"> И С О К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2A5221">
        <w:rPr>
          <w:rStyle w:val="ConsNonformat"/>
          <w:rFonts w:ascii="Arial Narrow" w:hAnsi="Arial Narrow"/>
          <w:b/>
        </w:rPr>
        <w:t xml:space="preserve">в связи </w:t>
      </w:r>
      <w:r w:rsidRPr="002A5221">
        <w:rPr>
          <w:rFonts w:ascii="Arial Narrow" w:hAnsi="Arial Narrow" w:cs="Arial"/>
          <w:b/>
        </w:rPr>
        <w:t>с расширением деятельности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527644" w:rsidRPr="002A5221" w:rsidTr="00BB5C4E">
        <w:trPr>
          <w:tblHeader/>
        </w:trPr>
        <w:tc>
          <w:tcPr>
            <w:tcW w:w="893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527644" w:rsidRPr="002A5221" w:rsidTr="00BB5C4E">
        <w:trPr>
          <w:trHeight w:val="895"/>
        </w:trPr>
        <w:tc>
          <w:tcPr>
            <w:tcW w:w="893" w:type="dxa"/>
          </w:tcPr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 xml:space="preserve">       1</w:t>
            </w:r>
          </w:p>
        </w:tc>
        <w:tc>
          <w:tcPr>
            <w:tcW w:w="3009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Общество с ограниченной ответственностью «Континент»</w:t>
            </w:r>
          </w:p>
          <w:p w:rsidR="00527644" w:rsidRPr="002A5221" w:rsidRDefault="00527644" w:rsidP="00BB5C4E">
            <w:pPr>
              <w:jc w:val="center"/>
              <w:rPr>
                <w:b/>
                <w:sz w:val="18"/>
                <w:szCs w:val="18"/>
              </w:rPr>
            </w:pPr>
            <w:r w:rsidRPr="002A52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7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2443024244</w:t>
            </w:r>
          </w:p>
        </w:tc>
      </w:tr>
      <w:tr w:rsidR="00527644" w:rsidRPr="002A5221" w:rsidTr="00BB5C4E">
        <w:trPr>
          <w:trHeight w:val="828"/>
        </w:trPr>
        <w:tc>
          <w:tcPr>
            <w:tcW w:w="893" w:type="dxa"/>
          </w:tcPr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 xml:space="preserve">       2</w:t>
            </w:r>
          </w:p>
        </w:tc>
        <w:tc>
          <w:tcPr>
            <w:tcW w:w="3009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 xml:space="preserve">Федеральное государственное унитарное предприятие, основанное на праве хозяйственного ведения  «Российский государственный центр инвентаризации и учета объектов недвижимости – Федеральное бюро технической инвентаризации» ФГУП «РОСТЕХИНВЕНТАРИЦИЯ – ФЕДЕРАЛЬНОЕ БТИ»  </w:t>
            </w: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7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 xml:space="preserve">                    7701018922</w:t>
            </w:r>
          </w:p>
        </w:tc>
      </w:tr>
      <w:tr w:rsidR="00527644" w:rsidRPr="002A5221" w:rsidTr="00BB5C4E">
        <w:trPr>
          <w:trHeight w:val="930"/>
        </w:trPr>
        <w:tc>
          <w:tcPr>
            <w:tcW w:w="893" w:type="dxa"/>
          </w:tcPr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 xml:space="preserve">       3</w:t>
            </w:r>
          </w:p>
        </w:tc>
        <w:tc>
          <w:tcPr>
            <w:tcW w:w="3009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Закрытое акционерное общество</w:t>
            </w: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"КОМПАНИЯ БЕЗОПАСНОСТЬ»</w:t>
            </w:r>
          </w:p>
          <w:p w:rsidR="00527644" w:rsidRPr="002A5221" w:rsidRDefault="00527644" w:rsidP="00BB5C4E">
            <w:pPr>
              <w:jc w:val="center"/>
              <w:rPr>
                <w:b/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7729328138</w:t>
            </w: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Times New Roman"/>
          <w:b/>
          <w:i/>
        </w:rPr>
        <w:lastRenderedPageBreak/>
        <w:t xml:space="preserve"> </w:t>
      </w:r>
      <w:r w:rsidRPr="002A5221">
        <w:rPr>
          <w:rFonts w:ascii="Arial Narrow" w:hAnsi="Arial Narrow"/>
          <w:b/>
          <w:i/>
        </w:rPr>
        <w:t xml:space="preserve">Приложение № 3 </w:t>
      </w:r>
      <w:r w:rsidRPr="002A5221">
        <w:rPr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к Протоколу № 111 от 17 сентября 2013 года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27644" w:rsidRPr="002A5221" w:rsidRDefault="00527644" w:rsidP="00527644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A5221">
        <w:rPr>
          <w:rFonts w:ascii="Arial Narrow" w:hAnsi="Arial Narrow" w:cs="Arial"/>
          <w:b/>
          <w:i/>
        </w:rPr>
        <w:t xml:space="preserve">С </w:t>
      </w:r>
      <w:proofErr w:type="gramStart"/>
      <w:r w:rsidRPr="002A5221">
        <w:rPr>
          <w:rFonts w:ascii="Arial Narrow" w:hAnsi="Arial Narrow" w:cs="Arial"/>
          <w:b/>
          <w:i/>
        </w:rPr>
        <w:t>П</w:t>
      </w:r>
      <w:proofErr w:type="gramEnd"/>
      <w:r w:rsidRPr="002A5221">
        <w:rPr>
          <w:rFonts w:ascii="Arial Narrow" w:hAnsi="Arial Narrow" w:cs="Arial"/>
          <w:b/>
          <w:i/>
        </w:rPr>
        <w:t xml:space="preserve"> И С О К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снята мера дисциплинарного воздействия и возобновлено действие свидетельства о допуске к работам, оказывающим влияние на безопасность объектов капитального строительства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527644" w:rsidRPr="002A5221" w:rsidTr="00BB5C4E">
        <w:trPr>
          <w:tblHeader/>
        </w:trPr>
        <w:tc>
          <w:tcPr>
            <w:tcW w:w="893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527644" w:rsidRPr="002A5221" w:rsidTr="00BB5C4E">
        <w:trPr>
          <w:trHeight w:val="895"/>
        </w:trPr>
        <w:tc>
          <w:tcPr>
            <w:tcW w:w="893" w:type="dxa"/>
          </w:tcPr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 xml:space="preserve">       1</w:t>
            </w:r>
          </w:p>
        </w:tc>
        <w:tc>
          <w:tcPr>
            <w:tcW w:w="3009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27644" w:rsidRPr="002A5221" w:rsidRDefault="00527644" w:rsidP="00BB5C4E">
            <w:pPr>
              <w:jc w:val="center"/>
            </w:pPr>
          </w:p>
          <w:p w:rsidR="00527644" w:rsidRPr="002A5221" w:rsidRDefault="00527644" w:rsidP="00BB5C4E">
            <w:pPr>
              <w:jc w:val="center"/>
            </w:pPr>
            <w:r w:rsidRPr="002A5221">
              <w:t>Общество с ограниченной ответственностью "</w:t>
            </w:r>
            <w:proofErr w:type="spellStart"/>
            <w:r w:rsidRPr="002A5221">
              <w:t>Трансстрой</w:t>
            </w:r>
            <w:proofErr w:type="spellEnd"/>
            <w:r w:rsidRPr="002A5221">
              <w:t>"</w:t>
            </w:r>
          </w:p>
        </w:tc>
        <w:tc>
          <w:tcPr>
            <w:tcW w:w="2817" w:type="dxa"/>
          </w:tcPr>
          <w:p w:rsidR="00527644" w:rsidRPr="002A5221" w:rsidRDefault="00527644" w:rsidP="00BB5C4E">
            <w:pPr>
              <w:jc w:val="center"/>
            </w:pPr>
          </w:p>
          <w:p w:rsidR="00527644" w:rsidRPr="002A5221" w:rsidRDefault="00527644" w:rsidP="00BB5C4E">
            <w:pPr>
              <w:jc w:val="center"/>
            </w:pPr>
            <w:r w:rsidRPr="002A5221">
              <w:t>7715668127</w:t>
            </w:r>
          </w:p>
        </w:tc>
      </w:tr>
    </w:tbl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Times New Roman"/>
          <w:b/>
          <w:i/>
        </w:rPr>
        <w:lastRenderedPageBreak/>
        <w:t xml:space="preserve"> </w:t>
      </w:r>
      <w:r w:rsidRPr="002A5221">
        <w:rPr>
          <w:rFonts w:ascii="Arial Narrow" w:hAnsi="Arial Narrow"/>
          <w:b/>
          <w:i/>
        </w:rPr>
        <w:t xml:space="preserve">Приложение № 4 </w:t>
      </w:r>
      <w:r w:rsidRPr="002A5221">
        <w:rPr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к Протоколу № 111 от 17 сентября 2013 года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27644" w:rsidRPr="002A5221" w:rsidRDefault="00527644" w:rsidP="00527644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A5221">
        <w:rPr>
          <w:rFonts w:ascii="Arial Narrow" w:hAnsi="Arial Narrow" w:cs="Arial"/>
          <w:b/>
          <w:i/>
        </w:rPr>
        <w:t xml:space="preserve">С </w:t>
      </w:r>
      <w:proofErr w:type="gramStart"/>
      <w:r w:rsidRPr="002A5221">
        <w:rPr>
          <w:rFonts w:ascii="Arial Narrow" w:hAnsi="Arial Narrow" w:cs="Arial"/>
          <w:b/>
          <w:i/>
        </w:rPr>
        <w:t>П</w:t>
      </w:r>
      <w:proofErr w:type="gramEnd"/>
      <w:r w:rsidRPr="002A5221">
        <w:rPr>
          <w:rFonts w:ascii="Arial Narrow" w:hAnsi="Arial Narrow" w:cs="Arial"/>
          <w:b/>
          <w:i/>
        </w:rPr>
        <w:t xml:space="preserve"> И С О К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Style w:val="ConsNonformat"/>
          <w:rFonts w:ascii="Arial Narrow" w:hAnsi="Arial Narrow"/>
          <w:b/>
        </w:rPr>
      </w:pPr>
      <w:r w:rsidRPr="002A5221">
        <w:rPr>
          <w:rFonts w:ascii="Arial Narrow" w:hAnsi="Arial Narrow" w:cs="Arial"/>
          <w:b/>
        </w:rPr>
        <w:t xml:space="preserve">вносятся изменения в ранее выданные свидетельства </w:t>
      </w:r>
      <w:proofErr w:type="gramStart"/>
      <w:r w:rsidRPr="002A5221">
        <w:rPr>
          <w:rFonts w:ascii="Arial Narrow" w:hAnsi="Arial Narrow" w:cs="Arial"/>
          <w:b/>
        </w:rPr>
        <w:t xml:space="preserve">о допуске к работам </w:t>
      </w:r>
      <w:r w:rsidRPr="002A5221">
        <w:rPr>
          <w:rStyle w:val="ConsNonformat"/>
          <w:rFonts w:ascii="Arial Narrow" w:hAnsi="Arial Narrow"/>
          <w:b/>
        </w:rPr>
        <w:t>в связи с вступлением в силу</w:t>
      </w:r>
      <w:proofErr w:type="gramEnd"/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2A5221">
        <w:rPr>
          <w:rStyle w:val="ConsNonformat"/>
          <w:rFonts w:ascii="Arial Narrow" w:hAnsi="Arial Narrow"/>
          <w:b/>
        </w:rPr>
        <w:t xml:space="preserve">Приказа </w:t>
      </w:r>
      <w:r w:rsidRPr="002A5221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2A5221">
          <w:rPr>
            <w:rFonts w:ascii="Arial Narrow" w:hAnsi="Arial Narrow" w:cs="Arial Narrow"/>
            <w:b/>
          </w:rPr>
          <w:t>2011 г</w:t>
        </w:r>
      </w:smartTag>
      <w:r w:rsidRPr="002A5221">
        <w:rPr>
          <w:rFonts w:ascii="Arial Narrow" w:hAnsi="Arial Narrow" w:cs="Arial Narrow"/>
          <w:b/>
        </w:rPr>
        <w:t xml:space="preserve">. N 356 </w:t>
      </w:r>
      <w:r w:rsidRPr="002A5221">
        <w:rPr>
          <w:rStyle w:val="ConsNonformat"/>
          <w:rFonts w:ascii="Arial Narrow" w:hAnsi="Arial Narrow"/>
          <w:b/>
        </w:rPr>
        <w:t>Ф</w:t>
      </w:r>
      <w:r w:rsidRPr="002A5221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  <w:proofErr w:type="gramStart"/>
      <w:r w:rsidRPr="002A5221">
        <w:rPr>
          <w:rFonts w:ascii="Arial Narrow" w:hAnsi="Arial Narrow" w:cs="Arial Narrow"/>
          <w:b/>
        </w:rPr>
        <w:t xml:space="preserve"> ,</w:t>
      </w:r>
      <w:proofErr w:type="gramEnd"/>
      <w:r w:rsidRPr="002A5221">
        <w:rPr>
          <w:rFonts w:ascii="Arial Narrow" w:hAnsi="Arial Narrow" w:cs="Arial Narrow"/>
          <w:b/>
        </w:rPr>
        <w:t xml:space="preserve">а также в связи с изменением данных, указанных в учредительных документах члена Партнерства (изменение места нахождения Общества и </w:t>
      </w:r>
      <w:r w:rsidRPr="002A5221">
        <w:rPr>
          <w:rStyle w:val="ConsNonformat"/>
          <w:rFonts w:ascii="Arial Narrow" w:hAnsi="Arial Narrow"/>
          <w:b/>
        </w:rPr>
        <w:t xml:space="preserve"> т.д</w:t>
      </w:r>
      <w:r w:rsidRPr="002A5221">
        <w:rPr>
          <w:rFonts w:ascii="Arial Narrow" w:hAnsi="Arial Narrow" w:cs="Arial Narrow"/>
          <w:b/>
        </w:rPr>
        <w:t>.)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350"/>
        <w:gridCol w:w="3785"/>
        <w:gridCol w:w="2248"/>
      </w:tblGrid>
      <w:tr w:rsidR="00527644" w:rsidRPr="002A5221" w:rsidTr="00BB5C4E">
        <w:trPr>
          <w:tblHeader/>
        </w:trPr>
        <w:tc>
          <w:tcPr>
            <w:tcW w:w="981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527644" w:rsidRPr="002A5221" w:rsidTr="00BB5C4E"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1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  <w:r w:rsidRPr="002A5221">
              <w:rPr>
                <w:sz w:val="18"/>
                <w:szCs w:val="18"/>
              </w:rPr>
              <w:t>Общество с ограниченной ответственностью  «</w:t>
            </w:r>
            <w:proofErr w:type="spellStart"/>
            <w:r w:rsidRPr="002A5221">
              <w:rPr>
                <w:sz w:val="18"/>
                <w:szCs w:val="18"/>
              </w:rPr>
              <w:t>Трансстрой</w:t>
            </w:r>
            <w:proofErr w:type="spellEnd"/>
            <w:r w:rsidRPr="002A5221">
              <w:rPr>
                <w:sz w:val="18"/>
                <w:szCs w:val="18"/>
              </w:rPr>
              <w:t>»</w:t>
            </w:r>
          </w:p>
          <w:p w:rsidR="00527644" w:rsidRPr="002A5221" w:rsidRDefault="00527644" w:rsidP="00BB5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527644" w:rsidRPr="002A5221" w:rsidRDefault="00527644" w:rsidP="00BB5C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7644" w:rsidRPr="002A5221" w:rsidRDefault="00527644" w:rsidP="00BB5C4E">
            <w:pPr>
              <w:jc w:val="center"/>
              <w:rPr>
                <w:color w:val="000000"/>
                <w:sz w:val="18"/>
                <w:szCs w:val="18"/>
              </w:rPr>
            </w:pPr>
            <w:r w:rsidRPr="002A5221">
              <w:rPr>
                <w:color w:val="000000"/>
                <w:sz w:val="18"/>
                <w:szCs w:val="18"/>
              </w:rPr>
              <w:t>7715668127</w:t>
            </w:r>
          </w:p>
          <w:p w:rsidR="00527644" w:rsidRPr="002A5221" w:rsidRDefault="00527644" w:rsidP="00BB5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644" w:rsidRPr="002A5221" w:rsidRDefault="00527644" w:rsidP="00527644">
      <w:pPr>
        <w:spacing w:line="20" w:lineRule="atLeast"/>
        <w:rPr>
          <w:rFonts w:ascii="Arial Narrow" w:hAnsi="Arial Narrow" w:cs="Arial"/>
        </w:rPr>
      </w:pPr>
    </w:p>
    <w:p w:rsidR="00527644" w:rsidRPr="002A5221" w:rsidRDefault="00527644" w:rsidP="00527644">
      <w:pPr>
        <w:spacing w:line="20" w:lineRule="atLeast"/>
        <w:rPr>
          <w:rFonts w:ascii="Arial Narrow" w:hAnsi="Arial Narrow" w:cs="Arial"/>
        </w:rPr>
      </w:pPr>
    </w:p>
    <w:p w:rsidR="00527644" w:rsidRPr="002A5221" w:rsidRDefault="00527644" w:rsidP="00527644">
      <w:pPr>
        <w:spacing w:line="20" w:lineRule="atLeast"/>
        <w:rPr>
          <w:rFonts w:ascii="Arial Narrow" w:hAnsi="Arial Narrow" w:cs="Arial"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spacing w:line="20" w:lineRule="atLeast"/>
        <w:rPr>
          <w:rFonts w:ascii="Arial Narrow" w:hAnsi="Arial Narrow"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/>
          <w:b/>
          <w:i/>
        </w:rPr>
        <w:lastRenderedPageBreak/>
        <w:t xml:space="preserve">Приложение № 5 </w:t>
      </w:r>
      <w:r w:rsidRPr="002A5221">
        <w:rPr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к Протоколу № 111 от 17 сентября 2013 года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27644" w:rsidRPr="002A5221" w:rsidRDefault="00527644" w:rsidP="00527644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385462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85462">
        <w:rPr>
          <w:rFonts w:ascii="Arial Narrow" w:hAnsi="Arial Narrow" w:cs="Arial"/>
          <w:b/>
          <w:i/>
        </w:rPr>
        <w:t xml:space="preserve">С </w:t>
      </w:r>
      <w:proofErr w:type="gramStart"/>
      <w:r w:rsidRPr="00385462">
        <w:rPr>
          <w:rFonts w:ascii="Arial Narrow" w:hAnsi="Arial Narrow" w:cs="Arial"/>
          <w:b/>
          <w:i/>
        </w:rPr>
        <w:t>П</w:t>
      </w:r>
      <w:proofErr w:type="gramEnd"/>
      <w:r w:rsidRPr="00385462">
        <w:rPr>
          <w:rFonts w:ascii="Arial Narrow" w:hAnsi="Arial Narrow" w:cs="Arial"/>
          <w:b/>
          <w:i/>
        </w:rPr>
        <w:t xml:space="preserve"> И С О К</w:t>
      </w:r>
    </w:p>
    <w:p w:rsidR="00527644" w:rsidRPr="00385462" w:rsidRDefault="00527644" w:rsidP="00527644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85462">
        <w:rPr>
          <w:rFonts w:ascii="Arial Narrow" w:hAnsi="Arial Narrow" w:cs="Arial"/>
          <w:b/>
          <w:i/>
        </w:rPr>
        <w:t>лиц, которым приостанавливается действие свидетельства о допуске сроком до 15.11.2013г.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350"/>
        <w:gridCol w:w="3785"/>
        <w:gridCol w:w="2248"/>
      </w:tblGrid>
      <w:tr w:rsidR="00527644" w:rsidRPr="002A5221" w:rsidTr="00BB5C4E">
        <w:trPr>
          <w:tblHeader/>
        </w:trPr>
        <w:tc>
          <w:tcPr>
            <w:tcW w:w="981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527644" w:rsidRPr="002A5221" w:rsidTr="00BB5C4E">
        <w:trPr>
          <w:trHeight w:val="763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1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85462">
              <w:rPr>
                <w:sz w:val="18"/>
                <w:szCs w:val="18"/>
              </w:rPr>
              <w:t>ЕвроФасадСервис</w:t>
            </w:r>
            <w:proofErr w:type="spellEnd"/>
            <w:r w:rsidRPr="00385462">
              <w:rPr>
                <w:sz w:val="18"/>
                <w:szCs w:val="18"/>
              </w:rPr>
              <w:t>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4003032294</w:t>
            </w:r>
          </w:p>
        </w:tc>
      </w:tr>
      <w:tr w:rsidR="00527644" w:rsidRPr="002A5221" w:rsidTr="00BB5C4E">
        <w:trPr>
          <w:trHeight w:val="319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2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85462">
              <w:rPr>
                <w:sz w:val="18"/>
                <w:szCs w:val="18"/>
              </w:rPr>
              <w:t>Энергогрупп</w:t>
            </w:r>
            <w:proofErr w:type="spellEnd"/>
            <w:r w:rsidRPr="00385462">
              <w:rPr>
                <w:sz w:val="18"/>
                <w:szCs w:val="18"/>
              </w:rPr>
              <w:t>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7017270079</w:t>
            </w:r>
          </w:p>
        </w:tc>
      </w:tr>
      <w:tr w:rsidR="00527644" w:rsidRPr="002A5221" w:rsidTr="00BB5C4E">
        <w:trPr>
          <w:trHeight w:val="255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3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"Новые технологии"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7721596897</w:t>
            </w:r>
          </w:p>
        </w:tc>
      </w:tr>
      <w:tr w:rsidR="00527644" w:rsidRPr="002A5221" w:rsidTr="00BB5C4E">
        <w:trPr>
          <w:trHeight w:val="370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4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85462">
              <w:rPr>
                <w:sz w:val="18"/>
                <w:szCs w:val="18"/>
              </w:rPr>
              <w:t>Фаскон</w:t>
            </w:r>
            <w:proofErr w:type="spellEnd"/>
            <w:r w:rsidRPr="00385462">
              <w:rPr>
                <w:sz w:val="18"/>
                <w:szCs w:val="18"/>
              </w:rPr>
              <w:t>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7705621313</w:t>
            </w:r>
          </w:p>
        </w:tc>
      </w:tr>
      <w:tr w:rsidR="00527644" w:rsidRPr="002A5221" w:rsidTr="00BB5C4E">
        <w:trPr>
          <w:trHeight w:val="293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5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85462">
              <w:rPr>
                <w:sz w:val="18"/>
                <w:szCs w:val="18"/>
              </w:rPr>
              <w:t>Стройгранд</w:t>
            </w:r>
            <w:proofErr w:type="spellEnd"/>
            <w:r w:rsidRPr="00385462">
              <w:rPr>
                <w:sz w:val="18"/>
                <w:szCs w:val="18"/>
              </w:rPr>
              <w:t>-С"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5260081032</w:t>
            </w:r>
          </w:p>
        </w:tc>
      </w:tr>
      <w:tr w:rsidR="00527644" w:rsidRPr="002A5221" w:rsidTr="00BB5C4E">
        <w:trPr>
          <w:trHeight w:val="356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6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«Компания «Строй-Холдинг»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5032196919</w:t>
            </w:r>
          </w:p>
        </w:tc>
      </w:tr>
      <w:tr w:rsidR="00527644" w:rsidRPr="002A5221" w:rsidTr="00BB5C4E">
        <w:trPr>
          <w:trHeight w:val="382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7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"Альфа-Строй"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7707665740</w:t>
            </w:r>
          </w:p>
        </w:tc>
      </w:tr>
      <w:tr w:rsidR="00527644" w:rsidRPr="002A5221" w:rsidTr="00BB5C4E">
        <w:trPr>
          <w:trHeight w:val="484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8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Общество с ограниченной ответственностью "Азимут-Сервис"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6317076000</w:t>
            </w:r>
          </w:p>
        </w:tc>
      </w:tr>
      <w:tr w:rsidR="00527644" w:rsidRPr="002A5221" w:rsidTr="00BB5C4E">
        <w:trPr>
          <w:trHeight w:val="752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9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Закрытое акционерное общество  «МЕТМАШ-Д»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7733551114</w:t>
            </w:r>
          </w:p>
        </w:tc>
      </w:tr>
      <w:tr w:rsidR="00527644" w:rsidRPr="002A5221" w:rsidTr="00BB5C4E">
        <w:trPr>
          <w:trHeight w:val="787"/>
        </w:trPr>
        <w:tc>
          <w:tcPr>
            <w:tcW w:w="981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10</w:t>
            </w:r>
          </w:p>
        </w:tc>
        <w:tc>
          <w:tcPr>
            <w:tcW w:w="33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Закрытое акционерное общество  "Дельта"</w:t>
            </w:r>
          </w:p>
        </w:tc>
        <w:tc>
          <w:tcPr>
            <w:tcW w:w="2248" w:type="dxa"/>
          </w:tcPr>
          <w:p w:rsidR="00527644" w:rsidRDefault="00527644" w:rsidP="00BB5C4E">
            <w:pPr>
              <w:jc w:val="center"/>
              <w:rPr>
                <w:sz w:val="18"/>
                <w:szCs w:val="18"/>
              </w:rPr>
            </w:pPr>
          </w:p>
          <w:p w:rsidR="00527644" w:rsidRPr="00385462" w:rsidRDefault="00527644" w:rsidP="00BB5C4E">
            <w:pPr>
              <w:jc w:val="center"/>
              <w:rPr>
                <w:sz w:val="18"/>
                <w:szCs w:val="18"/>
              </w:rPr>
            </w:pPr>
            <w:r w:rsidRPr="00385462">
              <w:rPr>
                <w:sz w:val="18"/>
                <w:szCs w:val="18"/>
              </w:rPr>
              <w:t>7802033853</w:t>
            </w:r>
          </w:p>
        </w:tc>
      </w:tr>
    </w:tbl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/>
          <w:b/>
          <w:i/>
        </w:rPr>
        <w:t xml:space="preserve">Приложение № 6 </w:t>
      </w:r>
      <w:r w:rsidRPr="002A5221">
        <w:rPr>
          <w:rFonts w:ascii="Arial Narrow" w:hAnsi="Arial Narrow"/>
        </w:rPr>
        <w:t xml:space="preserve"> </w:t>
      </w:r>
      <w:r w:rsidRPr="002A5221">
        <w:rPr>
          <w:rFonts w:ascii="Arial Narrow" w:hAnsi="Arial Narrow" w:cs="Arial"/>
        </w:rPr>
        <w:t>к Протоколу № 111 от 17 сентября 2013 года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527644" w:rsidRPr="002A5221" w:rsidRDefault="00527644" w:rsidP="00527644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385462" w:rsidRDefault="00527644" w:rsidP="00527644">
      <w:pPr>
        <w:spacing w:line="288" w:lineRule="auto"/>
        <w:jc w:val="center"/>
        <w:rPr>
          <w:rFonts w:ascii="Arial Narrow" w:hAnsi="Arial Narrow" w:cs="Arial"/>
          <w:b/>
          <w:i/>
        </w:rPr>
      </w:pPr>
      <w:r w:rsidRPr="00385462">
        <w:rPr>
          <w:rFonts w:ascii="Arial Narrow" w:hAnsi="Arial Narrow" w:cs="Arial"/>
          <w:b/>
          <w:i/>
        </w:rPr>
        <w:t xml:space="preserve">С </w:t>
      </w:r>
      <w:proofErr w:type="gramStart"/>
      <w:r w:rsidRPr="00385462">
        <w:rPr>
          <w:rFonts w:ascii="Arial Narrow" w:hAnsi="Arial Narrow" w:cs="Arial"/>
          <w:b/>
          <w:i/>
        </w:rPr>
        <w:t>П</w:t>
      </w:r>
      <w:proofErr w:type="gramEnd"/>
      <w:r w:rsidRPr="00385462">
        <w:rPr>
          <w:rFonts w:ascii="Arial Narrow" w:hAnsi="Arial Narrow" w:cs="Arial"/>
          <w:b/>
          <w:i/>
        </w:rPr>
        <w:t xml:space="preserve"> И С О К</w:t>
      </w:r>
    </w:p>
    <w:p w:rsidR="00527644" w:rsidRPr="00385462" w:rsidRDefault="00527644" w:rsidP="00527644">
      <w:pPr>
        <w:spacing w:line="288" w:lineRule="auto"/>
        <w:jc w:val="center"/>
        <w:rPr>
          <w:rFonts w:ascii="Arial Narrow" w:hAnsi="Arial Narrow" w:cs="Arial"/>
          <w:b/>
          <w:i/>
        </w:rPr>
      </w:pPr>
      <w:r w:rsidRPr="00385462">
        <w:rPr>
          <w:rFonts w:ascii="Arial Narrow" w:hAnsi="Arial Narrow" w:cs="Arial"/>
          <w:b/>
          <w:i/>
        </w:rPr>
        <w:t xml:space="preserve">лиц, которым действие свидетельства о допуске прекращается с одновременным исключением из состава членов Партнерства на основании </w:t>
      </w:r>
      <w:proofErr w:type="spellStart"/>
      <w:r w:rsidRPr="00385462">
        <w:rPr>
          <w:rFonts w:ascii="Arial Narrow" w:hAnsi="Arial Narrow" w:cs="Arial"/>
          <w:b/>
          <w:i/>
        </w:rPr>
        <w:t>пп</w:t>
      </w:r>
      <w:proofErr w:type="spellEnd"/>
      <w:r w:rsidRPr="00385462">
        <w:rPr>
          <w:rFonts w:ascii="Arial Narrow" w:hAnsi="Arial Narrow" w:cs="Arial"/>
          <w:b/>
          <w:i/>
        </w:rPr>
        <w:t xml:space="preserve">. 5 части 2 статьи 55.7 Градостроительного Кодекса РФ. </w:t>
      </w:r>
    </w:p>
    <w:p w:rsidR="00527644" w:rsidRPr="00385462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 w:cs="Arial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1550"/>
        <w:gridCol w:w="5254"/>
      </w:tblGrid>
      <w:tr w:rsidR="00527644" w:rsidRPr="002A5221" w:rsidTr="00BB5C4E">
        <w:trPr>
          <w:trHeight w:val="803"/>
          <w:tblHeader/>
        </w:trPr>
        <w:tc>
          <w:tcPr>
            <w:tcW w:w="594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75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550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5254" w:type="dxa"/>
            <w:shd w:val="clear" w:color="auto" w:fill="C0C0C0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527644" w:rsidRPr="002A5221" w:rsidTr="00BB5C4E">
        <w:tc>
          <w:tcPr>
            <w:tcW w:w="594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2775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Общество с ограниченной ответственностью "</w:t>
            </w:r>
            <w:proofErr w:type="spellStart"/>
            <w:r w:rsidRPr="002A5221">
              <w:rPr>
                <w:rFonts w:ascii="Arial Narrow" w:hAnsi="Arial Narrow"/>
                <w:sz w:val="19"/>
                <w:szCs w:val="19"/>
              </w:rPr>
              <w:t>ИнтексСтрой</w:t>
            </w:r>
            <w:proofErr w:type="spellEnd"/>
            <w:r w:rsidRPr="002A5221">
              <w:rPr>
                <w:rFonts w:ascii="Arial Narrow" w:hAnsi="Arial Narrow"/>
                <w:sz w:val="19"/>
                <w:szCs w:val="19"/>
              </w:rPr>
              <w:t>"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7718812989</w:t>
            </w:r>
          </w:p>
        </w:tc>
        <w:tc>
          <w:tcPr>
            <w:tcW w:w="5254" w:type="dxa"/>
          </w:tcPr>
          <w:p w:rsidR="00527644" w:rsidRPr="002A5221" w:rsidRDefault="00527644" w:rsidP="00BB5C4E">
            <w:pPr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527644" w:rsidRPr="002A5221" w:rsidTr="00BB5C4E">
        <w:tc>
          <w:tcPr>
            <w:tcW w:w="594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2775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Общество с ограниченной ответственностью "ПСО Строй-Сервис"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7728615997</w:t>
            </w:r>
          </w:p>
        </w:tc>
        <w:tc>
          <w:tcPr>
            <w:tcW w:w="5254" w:type="dxa"/>
          </w:tcPr>
          <w:p w:rsidR="00527644" w:rsidRPr="002A5221" w:rsidRDefault="00527644" w:rsidP="00BB5C4E">
            <w:pPr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527644" w:rsidRPr="002A5221" w:rsidTr="00BB5C4E">
        <w:trPr>
          <w:trHeight w:val="485"/>
        </w:trPr>
        <w:tc>
          <w:tcPr>
            <w:tcW w:w="594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2775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Общество с ограниченной ответственностью "Монтажное управление №9 МЭМ"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7730157409</w:t>
            </w:r>
          </w:p>
        </w:tc>
        <w:tc>
          <w:tcPr>
            <w:tcW w:w="5254" w:type="dxa"/>
          </w:tcPr>
          <w:p w:rsidR="00527644" w:rsidRPr="002A5221" w:rsidRDefault="00527644" w:rsidP="00BB5C4E">
            <w:pPr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527644" w:rsidRPr="002A5221" w:rsidTr="00BB5C4E">
        <w:trPr>
          <w:trHeight w:val="522"/>
        </w:trPr>
        <w:tc>
          <w:tcPr>
            <w:tcW w:w="594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5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75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Общество с ограниченной ответственностью "Стамбул Строй"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7724773544</w:t>
            </w:r>
          </w:p>
        </w:tc>
        <w:tc>
          <w:tcPr>
            <w:tcW w:w="5254" w:type="dxa"/>
          </w:tcPr>
          <w:p w:rsidR="00527644" w:rsidRPr="002A5221" w:rsidRDefault="00527644" w:rsidP="00BB5C4E">
            <w:pPr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527644" w:rsidRPr="002A5221" w:rsidTr="00BB5C4E">
        <w:trPr>
          <w:trHeight w:val="586"/>
        </w:trPr>
        <w:tc>
          <w:tcPr>
            <w:tcW w:w="594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6</w:t>
            </w:r>
          </w:p>
        </w:tc>
        <w:tc>
          <w:tcPr>
            <w:tcW w:w="2775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Общество с ограниченной ответственностью "Динамическое алюминиевое строительство"</w:t>
            </w: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0" w:type="dxa"/>
          </w:tcPr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527644" w:rsidRPr="002A5221" w:rsidRDefault="00527644" w:rsidP="00BB5C4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5029036552</w:t>
            </w:r>
          </w:p>
        </w:tc>
        <w:tc>
          <w:tcPr>
            <w:tcW w:w="5254" w:type="dxa"/>
          </w:tcPr>
          <w:p w:rsidR="00527644" w:rsidRPr="002A5221" w:rsidRDefault="00527644" w:rsidP="00BB5C4E">
            <w:pPr>
              <w:rPr>
                <w:rFonts w:ascii="Arial Narrow" w:hAnsi="Arial Narrow"/>
                <w:sz w:val="19"/>
                <w:szCs w:val="19"/>
              </w:rPr>
            </w:pPr>
            <w:r w:rsidRPr="002A5221">
              <w:rPr>
                <w:rFonts w:ascii="Arial Narrow" w:hAnsi="Arial Narrow"/>
                <w:sz w:val="19"/>
                <w:szCs w:val="19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</w:tbl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2A5221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  <w:bookmarkStart w:id="0" w:name="_GoBack"/>
      <w:bookmarkEnd w:id="0"/>
      <w:r w:rsidRPr="00115E15">
        <w:rPr>
          <w:rFonts w:ascii="Arial Narrow" w:hAnsi="Arial Narrow" w:cs="Times New Roman"/>
          <w:b/>
          <w:i/>
        </w:rPr>
        <w:t xml:space="preserve"> </w:t>
      </w: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Pr="00115E15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527644" w:rsidRDefault="00527644" w:rsidP="00527644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29661F" w:rsidRPr="00E66A4C" w:rsidRDefault="0029661F" w:rsidP="0029661F">
      <w:pPr>
        <w:pStyle w:val="ConsNonformat0"/>
        <w:widowControl/>
        <w:spacing w:line="20" w:lineRule="atLeast"/>
        <w:ind w:right="0"/>
        <w:rPr>
          <w:rFonts w:ascii="Arial Narrow" w:hAnsi="Arial Narrow" w:cs="Times New Roman"/>
          <w:b/>
          <w:i/>
          <w:lang w:val="en-US"/>
        </w:rPr>
      </w:pPr>
    </w:p>
    <w:p w:rsidR="00176087" w:rsidRDefault="00176087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i/>
        </w:rPr>
      </w:pPr>
    </w:p>
    <w:p w:rsidR="00176087" w:rsidRDefault="00176087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i/>
        </w:rPr>
      </w:pPr>
    </w:p>
    <w:p w:rsidR="00176087" w:rsidRDefault="00176087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i/>
        </w:rPr>
      </w:pPr>
    </w:p>
    <w:p w:rsidR="0029661F" w:rsidRPr="00115E15" w:rsidRDefault="0029661F" w:rsidP="0051564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/>
          <w:b/>
          <w:i/>
        </w:rPr>
      </w:pPr>
      <w:r w:rsidRPr="00115E15">
        <w:rPr>
          <w:rFonts w:ascii="Arial Narrow" w:hAnsi="Arial Narrow" w:cs="Times New Roman"/>
          <w:b/>
          <w:i/>
        </w:rPr>
        <w:t xml:space="preserve">                                                                    </w:t>
      </w:r>
      <w:r w:rsidRPr="0029661F">
        <w:rPr>
          <w:rFonts w:ascii="Arial Narrow" w:hAnsi="Arial Narrow" w:cs="Times New Roman"/>
          <w:b/>
          <w:i/>
        </w:rPr>
        <w:t xml:space="preserve">          </w:t>
      </w:r>
      <w:r w:rsidRPr="0029661F">
        <w:rPr>
          <w:rFonts w:ascii="Arial Narrow" w:hAnsi="Arial Narrow" w:cs="Times New Roman"/>
          <w:b/>
          <w:i/>
        </w:rPr>
        <w:tab/>
      </w: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P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  <w:lang w:val="en-US"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Pr="00115E15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29661F" w:rsidRDefault="0029661F" w:rsidP="0029661F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731B49" w:rsidSect="00382D69">
      <w:footerReference w:type="default" r:id="rId9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0" w:rsidRDefault="00515640" w:rsidP="00ED50F3">
      <w:r>
        <w:separator/>
      </w:r>
    </w:p>
  </w:endnote>
  <w:endnote w:type="continuationSeparator" w:id="0">
    <w:p w:rsidR="00515640" w:rsidRDefault="00515640" w:rsidP="00E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40" w:rsidRDefault="00515640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7644">
      <w:rPr>
        <w:rStyle w:val="aa"/>
        <w:noProof/>
      </w:rPr>
      <w:t>11</w:t>
    </w:r>
    <w:r>
      <w:rPr>
        <w:rStyle w:val="aa"/>
      </w:rPr>
      <w:fldChar w:fldCharType="end"/>
    </w:r>
  </w:p>
  <w:p w:rsidR="00515640" w:rsidRDefault="00515640" w:rsidP="009954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0" w:rsidRDefault="00515640" w:rsidP="00ED50F3">
      <w:r>
        <w:separator/>
      </w:r>
    </w:p>
  </w:footnote>
  <w:footnote w:type="continuationSeparator" w:id="0">
    <w:p w:rsidR="00515640" w:rsidRDefault="00515640" w:rsidP="00ED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5A0F48F1"/>
    <w:multiLevelType w:val="hybridMultilevel"/>
    <w:tmpl w:val="D5B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20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9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04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05D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76087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1F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0F2C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39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5640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644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A0B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5DE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1164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731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z w:val="40"/>
      <w:szCs w:val="40"/>
      <w:lang w:val="ru-RU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z w:val="40"/>
      <w:szCs w:val="40"/>
      <w:lang w:val="ru-RU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AB4F-3AFA-496D-8E66-7128FBC0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41BA22C9</Template>
  <TotalTime>7</TotalTime>
  <Pages>11</Pages>
  <Words>2131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3</cp:revision>
  <cp:lastPrinted>2013-08-22T12:01:00Z</cp:lastPrinted>
  <dcterms:created xsi:type="dcterms:W3CDTF">2013-09-20T05:34:00Z</dcterms:created>
  <dcterms:modified xsi:type="dcterms:W3CDTF">2013-09-20T05:42:00Z</dcterms:modified>
</cp:coreProperties>
</file>